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74" w:rsidRPr="00962074" w:rsidRDefault="00962074" w:rsidP="009620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62074">
        <w:rPr>
          <w:rFonts w:ascii="Times New Roman" w:eastAsia="Times New Roman" w:hAnsi="Times New Roman" w:cs="Times New Roman"/>
          <w:bCs/>
          <w:sz w:val="32"/>
          <w:szCs w:val="32"/>
        </w:rPr>
        <w:t>Некоммерческое Партнерство - Белгородское сообщество проектных организаций (саморегулируемая организация)</w:t>
      </w:r>
    </w:p>
    <w:p w:rsidR="00962074" w:rsidRPr="00962074" w:rsidRDefault="00962074" w:rsidP="009620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962074">
        <w:rPr>
          <w:rFonts w:ascii="Times New Roman" w:eastAsia="Times New Roman" w:hAnsi="Times New Roman" w:cs="Times New Roman"/>
          <w:iCs/>
          <w:sz w:val="36"/>
          <w:szCs w:val="36"/>
        </w:rPr>
        <w:t>НП БЕЛАСПО (СРО)</w:t>
      </w:r>
    </w:p>
    <w:p w:rsidR="00962074" w:rsidRPr="00962074" w:rsidRDefault="00962074" w:rsidP="0096207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2074">
        <w:rPr>
          <w:rFonts w:ascii="Times New Roman" w:eastAsia="Times New Roman" w:hAnsi="Times New Roman" w:cs="Times New Roman"/>
          <w:b/>
          <w:sz w:val="20"/>
          <w:szCs w:val="20"/>
        </w:rPr>
        <w:t>308000, Россия, г</w:t>
      </w:r>
      <w:proofErr w:type="gramStart"/>
      <w:r w:rsidRPr="00962074">
        <w:rPr>
          <w:rFonts w:ascii="Times New Roman" w:eastAsia="Times New Roman" w:hAnsi="Times New Roman" w:cs="Times New Roman"/>
          <w:b/>
          <w:sz w:val="20"/>
          <w:szCs w:val="20"/>
        </w:rPr>
        <w:t>.Б</w:t>
      </w:r>
      <w:proofErr w:type="gramEnd"/>
      <w:r w:rsidRPr="00962074">
        <w:rPr>
          <w:rFonts w:ascii="Times New Roman" w:eastAsia="Times New Roman" w:hAnsi="Times New Roman" w:cs="Times New Roman"/>
          <w:b/>
          <w:sz w:val="20"/>
          <w:szCs w:val="20"/>
        </w:rPr>
        <w:t xml:space="preserve">елгород, ул.Князя Трубецкого, 40, </w:t>
      </w:r>
    </w:p>
    <w:p w:rsidR="00962074" w:rsidRPr="00962074" w:rsidRDefault="00962074" w:rsidP="0096207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2074">
        <w:rPr>
          <w:rFonts w:ascii="Times New Roman" w:eastAsia="Times New Roman" w:hAnsi="Times New Roman" w:cs="Times New Roman"/>
          <w:b/>
          <w:sz w:val="20"/>
          <w:szCs w:val="20"/>
        </w:rPr>
        <w:t>тел. (4722) 33-90-15, факс. (4722) 33-90-15, ИНН 3123190357 КПП 312301001</w:t>
      </w:r>
    </w:p>
    <w:p w:rsidR="00962074" w:rsidRPr="00962074" w:rsidRDefault="00962074" w:rsidP="0096207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962074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Pr="00962074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proofErr w:type="spellStart"/>
      <w:r w:rsidRPr="00962074">
        <w:rPr>
          <w:rFonts w:ascii="Times New Roman" w:eastAsia="Times New Roman" w:hAnsi="Times New Roman" w:cs="Times New Roman"/>
          <w:b/>
          <w:sz w:val="20"/>
          <w:szCs w:val="20"/>
        </w:rPr>
        <w:t>сч</w:t>
      </w:r>
      <w:proofErr w:type="spellEnd"/>
      <w:r w:rsidRPr="00962074">
        <w:rPr>
          <w:rFonts w:ascii="Times New Roman" w:eastAsia="Times New Roman" w:hAnsi="Times New Roman" w:cs="Times New Roman"/>
          <w:b/>
          <w:sz w:val="20"/>
          <w:szCs w:val="20"/>
        </w:rPr>
        <w:t xml:space="preserve"> 40703810216000000511, к/</w:t>
      </w:r>
      <w:proofErr w:type="spellStart"/>
      <w:r w:rsidRPr="00962074">
        <w:rPr>
          <w:rFonts w:ascii="Times New Roman" w:eastAsia="Times New Roman" w:hAnsi="Times New Roman" w:cs="Times New Roman"/>
          <w:b/>
          <w:sz w:val="20"/>
          <w:szCs w:val="20"/>
        </w:rPr>
        <w:t>сч</w:t>
      </w:r>
      <w:proofErr w:type="spellEnd"/>
      <w:r w:rsidRPr="00962074">
        <w:rPr>
          <w:rFonts w:ascii="Times New Roman" w:eastAsia="Times New Roman" w:hAnsi="Times New Roman" w:cs="Times New Roman"/>
          <w:b/>
          <w:sz w:val="20"/>
          <w:szCs w:val="20"/>
        </w:rPr>
        <w:t xml:space="preserve"> 30101810400000000757 БИК 041403757 </w:t>
      </w:r>
    </w:p>
    <w:p w:rsidR="00962074" w:rsidRPr="00962074" w:rsidRDefault="00962074" w:rsidP="0096207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2074">
        <w:rPr>
          <w:rFonts w:ascii="Times New Roman" w:eastAsia="Times New Roman" w:hAnsi="Times New Roman" w:cs="Times New Roman"/>
          <w:b/>
          <w:sz w:val="20"/>
          <w:szCs w:val="20"/>
        </w:rPr>
        <w:t xml:space="preserve">в филиале ОАО "Внешторгбанк" </w:t>
      </w:r>
      <w:proofErr w:type="gramStart"/>
      <w:r w:rsidRPr="00962074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962074">
        <w:rPr>
          <w:rFonts w:ascii="Times New Roman" w:eastAsia="Times New Roman" w:hAnsi="Times New Roman" w:cs="Times New Roman"/>
          <w:b/>
          <w:sz w:val="20"/>
          <w:szCs w:val="20"/>
        </w:rPr>
        <w:t>. Белгород</w:t>
      </w:r>
    </w:p>
    <w:p w:rsidR="00962074" w:rsidRPr="00962074" w:rsidRDefault="00962074" w:rsidP="00962074">
      <w:pPr>
        <w:pBdr>
          <w:top w:val="thickThinSmallGap" w:sz="24" w:space="1" w:color="auto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62074" w:rsidRPr="00962074" w:rsidRDefault="00962074" w:rsidP="0096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074" w:rsidRDefault="00962074" w:rsidP="00AB16E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B16ED" w:rsidRPr="002A3488" w:rsidRDefault="00AB16ED" w:rsidP="00AB16E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2A3488">
        <w:rPr>
          <w:rFonts w:ascii="Arial" w:hAnsi="Arial" w:cs="Arial"/>
          <w:b/>
          <w:sz w:val="26"/>
          <w:szCs w:val="26"/>
        </w:rPr>
        <w:t>РЕКОМЕНДАЦИИ</w:t>
      </w:r>
    </w:p>
    <w:p w:rsidR="00E307CB" w:rsidRDefault="00AB16ED" w:rsidP="00E307C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B16ED">
        <w:rPr>
          <w:rFonts w:ascii="Arial" w:hAnsi="Arial" w:cs="Arial"/>
          <w:sz w:val="26"/>
          <w:szCs w:val="26"/>
        </w:rPr>
        <w:t>по заключению договоров</w:t>
      </w:r>
      <w:r w:rsidR="00E307CB">
        <w:rPr>
          <w:rFonts w:ascii="Arial" w:hAnsi="Arial" w:cs="Arial"/>
          <w:sz w:val="26"/>
          <w:szCs w:val="26"/>
          <w:lang w:val="en-US"/>
        </w:rPr>
        <w:t xml:space="preserve"> </w:t>
      </w:r>
      <w:r w:rsidR="008125BD">
        <w:rPr>
          <w:rFonts w:ascii="Arial" w:hAnsi="Arial" w:cs="Arial"/>
          <w:sz w:val="26"/>
          <w:szCs w:val="26"/>
        </w:rPr>
        <w:t>по</w:t>
      </w:r>
      <w:r w:rsidR="00E307CB">
        <w:rPr>
          <w:rFonts w:ascii="Arial" w:hAnsi="Arial" w:cs="Arial"/>
          <w:sz w:val="26"/>
          <w:szCs w:val="26"/>
        </w:rPr>
        <w:t xml:space="preserve"> подготовк</w:t>
      </w:r>
      <w:r w:rsidR="008125BD">
        <w:rPr>
          <w:rFonts w:ascii="Arial" w:hAnsi="Arial" w:cs="Arial"/>
          <w:sz w:val="26"/>
          <w:szCs w:val="26"/>
        </w:rPr>
        <w:t xml:space="preserve">е </w:t>
      </w:r>
      <w:r w:rsidR="00E307CB">
        <w:rPr>
          <w:rFonts w:ascii="Arial" w:hAnsi="Arial" w:cs="Arial"/>
          <w:sz w:val="26"/>
          <w:szCs w:val="26"/>
        </w:rPr>
        <w:t>проектной документации</w:t>
      </w:r>
    </w:p>
    <w:p w:rsidR="00E307CB" w:rsidRPr="00E307CB" w:rsidRDefault="00E307CB" w:rsidP="00E307C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Pr="00E307CB">
        <w:rPr>
          <w:rFonts w:ascii="Arial" w:hAnsi="Arial" w:cs="Arial"/>
          <w:sz w:val="26"/>
          <w:szCs w:val="26"/>
          <w:lang w:val="en-US"/>
        </w:rPr>
        <w:t>на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E307CB">
        <w:rPr>
          <w:rFonts w:ascii="Arial" w:hAnsi="Arial" w:cs="Arial"/>
          <w:sz w:val="26"/>
          <w:szCs w:val="26"/>
          <w:lang w:val="en-US"/>
        </w:rPr>
        <w:t>выполнение проектных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E307CB">
        <w:rPr>
          <w:rFonts w:ascii="Arial" w:hAnsi="Arial" w:cs="Arial"/>
          <w:sz w:val="26"/>
          <w:szCs w:val="26"/>
          <w:lang w:val="en-US"/>
        </w:rPr>
        <w:t>работ</w:t>
      </w:r>
      <w:r>
        <w:rPr>
          <w:rFonts w:ascii="Arial" w:hAnsi="Arial" w:cs="Arial"/>
          <w:sz w:val="26"/>
          <w:szCs w:val="26"/>
        </w:rPr>
        <w:t>)</w:t>
      </w:r>
    </w:p>
    <w:p w:rsidR="00AB16ED" w:rsidRPr="00AB16ED" w:rsidRDefault="00AB16ED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07CB" w:rsidRPr="00203A43" w:rsidRDefault="00E307CB" w:rsidP="00AB16E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203A43">
        <w:rPr>
          <w:rFonts w:ascii="Arial" w:hAnsi="Arial" w:cs="Arial"/>
          <w:b/>
          <w:sz w:val="26"/>
          <w:szCs w:val="26"/>
        </w:rPr>
        <w:t>Введение.</w:t>
      </w:r>
    </w:p>
    <w:p w:rsidR="00E307CB" w:rsidRDefault="00E307CB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51A4E" w:rsidRDefault="00C51A4E" w:rsidP="00C51A4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9710D">
        <w:rPr>
          <w:rFonts w:ascii="Arial" w:hAnsi="Arial" w:cs="Arial"/>
          <w:b/>
          <w:sz w:val="26"/>
          <w:szCs w:val="26"/>
        </w:rPr>
        <w:t>Проект</w:t>
      </w:r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C51A4E">
        <w:rPr>
          <w:rFonts w:ascii="Arial" w:hAnsi="Arial" w:cs="Arial"/>
          <w:sz w:val="26"/>
          <w:szCs w:val="26"/>
        </w:rPr>
        <w:t>project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C51A4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переводе с латыни означает замысел,</w:t>
      </w:r>
      <w:r w:rsidRPr="00C51A4E">
        <w:rPr>
          <w:rFonts w:ascii="Arial" w:hAnsi="Arial" w:cs="Arial"/>
          <w:sz w:val="26"/>
          <w:szCs w:val="26"/>
        </w:rPr>
        <w:t xml:space="preserve"> иде</w:t>
      </w:r>
      <w:r>
        <w:rPr>
          <w:rFonts w:ascii="Arial" w:hAnsi="Arial" w:cs="Arial"/>
          <w:sz w:val="26"/>
          <w:szCs w:val="26"/>
        </w:rPr>
        <w:t>ю</w:t>
      </w:r>
      <w:r w:rsidRPr="00C51A4E">
        <w:rPr>
          <w:rFonts w:ascii="Arial" w:hAnsi="Arial" w:cs="Arial"/>
          <w:sz w:val="26"/>
          <w:szCs w:val="26"/>
        </w:rPr>
        <w:t>, образ, включающие описание, обоснование, расчеты и чертежи.</w:t>
      </w:r>
    </w:p>
    <w:p w:rsidR="00533C1B" w:rsidRDefault="00533C1B" w:rsidP="00533C1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Большой Советской Энциклопедией:</w:t>
      </w:r>
    </w:p>
    <w:p w:rsidR="00533C1B" w:rsidRPr="00533C1B" w:rsidRDefault="00533C1B" w:rsidP="00533C1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533C1B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роектирование </w:t>
      </w:r>
      <w:r w:rsidRPr="00533C1B">
        <w:rPr>
          <w:rFonts w:ascii="Arial" w:hAnsi="Arial" w:cs="Arial"/>
          <w:sz w:val="26"/>
          <w:szCs w:val="26"/>
        </w:rPr>
        <w:t>в строительстве, технике — разработка проектной, конструкторской и др. технической документации, предназначенной для осуществления капитального строительства (какого-либо объекта), создания новых видов и образцов продукции промышленности</w:t>
      </w:r>
      <w:r w:rsidR="00457E08">
        <w:rPr>
          <w:rFonts w:ascii="Arial" w:hAnsi="Arial" w:cs="Arial"/>
          <w:sz w:val="26"/>
          <w:szCs w:val="26"/>
        </w:rPr>
        <w:t>»</w:t>
      </w:r>
      <w:r w:rsidRPr="00533C1B">
        <w:rPr>
          <w:rFonts w:ascii="Arial" w:hAnsi="Arial" w:cs="Arial"/>
          <w:sz w:val="26"/>
          <w:szCs w:val="26"/>
        </w:rPr>
        <w:t>.</w:t>
      </w:r>
    </w:p>
    <w:p w:rsidR="00533C1B" w:rsidRDefault="00533C1B" w:rsidP="00533C1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33C1B">
        <w:rPr>
          <w:rFonts w:ascii="Arial" w:hAnsi="Arial" w:cs="Arial"/>
          <w:sz w:val="26"/>
          <w:szCs w:val="26"/>
        </w:rPr>
        <w:t xml:space="preserve">В процессе </w:t>
      </w:r>
      <w:r>
        <w:rPr>
          <w:rFonts w:ascii="Arial" w:hAnsi="Arial" w:cs="Arial"/>
          <w:sz w:val="26"/>
          <w:szCs w:val="26"/>
        </w:rPr>
        <w:t>проектирования</w:t>
      </w:r>
      <w:r w:rsidRPr="00533C1B">
        <w:rPr>
          <w:rFonts w:ascii="Arial" w:hAnsi="Arial" w:cs="Arial"/>
          <w:sz w:val="26"/>
          <w:szCs w:val="26"/>
        </w:rPr>
        <w:t xml:space="preserve"> выполняются технические и экономические расчёты, схемы, графики, пояснительные записки, макеты, составляются спецификации, сметы, калькуляции и описания</w:t>
      </w:r>
      <w:r>
        <w:rPr>
          <w:rFonts w:ascii="Arial" w:hAnsi="Arial" w:cs="Arial"/>
          <w:sz w:val="26"/>
          <w:szCs w:val="26"/>
        </w:rPr>
        <w:t>».</w:t>
      </w:r>
    </w:p>
    <w:p w:rsidR="00364625" w:rsidRDefault="00533C1B" w:rsidP="0036462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C51A4E">
        <w:rPr>
          <w:rFonts w:ascii="Arial" w:hAnsi="Arial" w:cs="Arial"/>
          <w:sz w:val="26"/>
          <w:szCs w:val="26"/>
        </w:rPr>
        <w:t>астоящи</w:t>
      </w:r>
      <w:r>
        <w:rPr>
          <w:rFonts w:ascii="Arial" w:hAnsi="Arial" w:cs="Arial"/>
          <w:sz w:val="26"/>
          <w:szCs w:val="26"/>
        </w:rPr>
        <w:t>е</w:t>
      </w:r>
      <w:r w:rsidR="00C51A4E">
        <w:rPr>
          <w:rFonts w:ascii="Arial" w:hAnsi="Arial" w:cs="Arial"/>
          <w:sz w:val="26"/>
          <w:szCs w:val="26"/>
        </w:rPr>
        <w:t xml:space="preserve"> рекомендаци</w:t>
      </w:r>
      <w:r>
        <w:rPr>
          <w:rFonts w:ascii="Arial" w:hAnsi="Arial" w:cs="Arial"/>
          <w:sz w:val="26"/>
          <w:szCs w:val="26"/>
        </w:rPr>
        <w:t xml:space="preserve">и даны в отношении заключения и содержания договоров </w:t>
      </w:r>
      <w:r w:rsidRPr="00533C1B">
        <w:rPr>
          <w:rFonts w:ascii="Arial" w:hAnsi="Arial" w:cs="Arial"/>
          <w:sz w:val="26"/>
          <w:szCs w:val="26"/>
        </w:rPr>
        <w:t>по подготовке проектной документации</w:t>
      </w:r>
      <w:r>
        <w:rPr>
          <w:rFonts w:ascii="Arial" w:hAnsi="Arial" w:cs="Arial"/>
          <w:sz w:val="26"/>
          <w:szCs w:val="26"/>
        </w:rPr>
        <w:t xml:space="preserve"> </w:t>
      </w:r>
      <w:r w:rsidRPr="00533C1B">
        <w:rPr>
          <w:rFonts w:ascii="Arial" w:hAnsi="Arial" w:cs="Arial"/>
          <w:sz w:val="26"/>
          <w:szCs w:val="26"/>
        </w:rPr>
        <w:t>(на выполнение проектных работ)</w:t>
      </w:r>
      <w:r>
        <w:rPr>
          <w:rFonts w:ascii="Arial" w:hAnsi="Arial" w:cs="Arial"/>
          <w:sz w:val="26"/>
          <w:szCs w:val="26"/>
        </w:rPr>
        <w:t xml:space="preserve">, как видов деятельности, </w:t>
      </w:r>
      <w:r w:rsidR="00364625">
        <w:rPr>
          <w:rFonts w:ascii="Arial" w:hAnsi="Arial" w:cs="Arial"/>
          <w:sz w:val="26"/>
          <w:szCs w:val="26"/>
        </w:rPr>
        <w:t xml:space="preserve">перечень которых </w:t>
      </w:r>
      <w:r w:rsidR="00FA6D18">
        <w:rPr>
          <w:rFonts w:ascii="Arial" w:hAnsi="Arial" w:cs="Arial"/>
          <w:sz w:val="26"/>
          <w:szCs w:val="26"/>
        </w:rPr>
        <w:t xml:space="preserve">определен </w:t>
      </w:r>
      <w:r w:rsidR="00364625">
        <w:rPr>
          <w:rFonts w:ascii="Arial" w:hAnsi="Arial" w:cs="Arial"/>
          <w:sz w:val="26"/>
          <w:szCs w:val="26"/>
        </w:rPr>
        <w:t>нормативным актом (на момент подготовки рекомендаций – П</w:t>
      </w:r>
      <w:r w:rsidR="00364625" w:rsidRPr="00364625">
        <w:rPr>
          <w:rFonts w:ascii="Arial" w:hAnsi="Arial" w:cs="Arial"/>
          <w:sz w:val="26"/>
          <w:szCs w:val="26"/>
        </w:rPr>
        <w:t xml:space="preserve">риказ </w:t>
      </w:r>
      <w:r w:rsidR="00364625">
        <w:rPr>
          <w:rFonts w:ascii="Arial" w:hAnsi="Arial" w:cs="Arial"/>
          <w:sz w:val="26"/>
          <w:szCs w:val="26"/>
        </w:rPr>
        <w:t>М</w:t>
      </w:r>
      <w:r w:rsidR="00364625" w:rsidRPr="00364625">
        <w:rPr>
          <w:rFonts w:ascii="Arial" w:hAnsi="Arial" w:cs="Arial"/>
          <w:sz w:val="26"/>
          <w:szCs w:val="26"/>
        </w:rPr>
        <w:t>инистерств</w:t>
      </w:r>
      <w:r w:rsidR="00364625">
        <w:rPr>
          <w:rFonts w:ascii="Arial" w:hAnsi="Arial" w:cs="Arial"/>
          <w:sz w:val="26"/>
          <w:szCs w:val="26"/>
        </w:rPr>
        <w:t>а</w:t>
      </w:r>
      <w:r w:rsidR="00364625" w:rsidRPr="00364625">
        <w:rPr>
          <w:rFonts w:ascii="Arial" w:hAnsi="Arial" w:cs="Arial"/>
          <w:sz w:val="26"/>
          <w:szCs w:val="26"/>
        </w:rPr>
        <w:t xml:space="preserve"> регионального развития</w:t>
      </w:r>
      <w:r w:rsidR="00364625">
        <w:rPr>
          <w:rFonts w:ascii="Arial" w:hAnsi="Arial" w:cs="Arial"/>
          <w:sz w:val="26"/>
          <w:szCs w:val="26"/>
        </w:rPr>
        <w:t xml:space="preserve"> РФ </w:t>
      </w:r>
      <w:r w:rsidR="00364625" w:rsidRPr="00364625">
        <w:rPr>
          <w:rFonts w:ascii="Arial" w:hAnsi="Arial" w:cs="Arial"/>
          <w:sz w:val="26"/>
          <w:szCs w:val="26"/>
        </w:rPr>
        <w:t xml:space="preserve">от 30 декабря 2009 г. </w:t>
      </w:r>
      <w:r w:rsidR="00364625">
        <w:rPr>
          <w:rFonts w:ascii="Arial" w:hAnsi="Arial" w:cs="Arial"/>
          <w:sz w:val="26"/>
          <w:szCs w:val="26"/>
        </w:rPr>
        <w:t>№</w:t>
      </w:r>
      <w:r w:rsidR="00364625" w:rsidRPr="00364625">
        <w:rPr>
          <w:rFonts w:ascii="Arial" w:hAnsi="Arial" w:cs="Arial"/>
          <w:sz w:val="26"/>
          <w:szCs w:val="26"/>
        </w:rPr>
        <w:t>624</w:t>
      </w:r>
      <w:r w:rsidR="00364625">
        <w:rPr>
          <w:rFonts w:ascii="Arial" w:hAnsi="Arial" w:cs="Arial"/>
          <w:sz w:val="26"/>
          <w:szCs w:val="26"/>
        </w:rPr>
        <w:t>).</w:t>
      </w:r>
    </w:p>
    <w:p w:rsidR="00364625" w:rsidRDefault="00C51A4E" w:rsidP="00C51A4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Настоящие рекомендации разработаны </w:t>
      </w:r>
      <w:r w:rsidR="00FA6D18">
        <w:rPr>
          <w:rFonts w:ascii="Arial" w:hAnsi="Arial" w:cs="Arial"/>
          <w:sz w:val="26"/>
          <w:szCs w:val="26"/>
        </w:rPr>
        <w:t xml:space="preserve">начальником юридического отдела </w:t>
      </w:r>
      <w:r>
        <w:rPr>
          <w:rFonts w:ascii="Arial" w:hAnsi="Arial" w:cs="Arial"/>
          <w:sz w:val="26"/>
          <w:szCs w:val="26"/>
        </w:rPr>
        <w:t xml:space="preserve">НП БЕЛАСПО (СРО) </w:t>
      </w:r>
      <w:proofErr w:type="spellStart"/>
      <w:r>
        <w:rPr>
          <w:rFonts w:ascii="Arial" w:hAnsi="Arial" w:cs="Arial"/>
          <w:sz w:val="26"/>
          <w:szCs w:val="26"/>
        </w:rPr>
        <w:t>Кулабухов</w:t>
      </w:r>
      <w:r w:rsidR="00FA6D18">
        <w:rPr>
          <w:rFonts w:ascii="Arial" w:hAnsi="Arial" w:cs="Arial"/>
          <w:sz w:val="26"/>
          <w:szCs w:val="26"/>
        </w:rPr>
        <w:t>ым</w:t>
      </w:r>
      <w:proofErr w:type="spellEnd"/>
      <w:r>
        <w:rPr>
          <w:rFonts w:ascii="Arial" w:hAnsi="Arial" w:cs="Arial"/>
          <w:sz w:val="26"/>
          <w:szCs w:val="26"/>
        </w:rPr>
        <w:t xml:space="preserve"> Т.И., касаются </w:t>
      </w:r>
      <w:r w:rsidRPr="00AB16ED">
        <w:rPr>
          <w:rFonts w:ascii="Arial" w:hAnsi="Arial" w:cs="Arial"/>
          <w:sz w:val="26"/>
          <w:szCs w:val="26"/>
        </w:rPr>
        <w:t>основны</w:t>
      </w:r>
      <w:r>
        <w:rPr>
          <w:rFonts w:ascii="Arial" w:hAnsi="Arial" w:cs="Arial"/>
          <w:sz w:val="26"/>
          <w:szCs w:val="26"/>
        </w:rPr>
        <w:t>х</w:t>
      </w:r>
      <w:r w:rsidRPr="00AB16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положений гражданско-правовых договоров в целом,</w:t>
      </w:r>
      <w:r w:rsidR="005352F6">
        <w:rPr>
          <w:rFonts w:ascii="Arial" w:hAnsi="Arial" w:cs="Arial"/>
          <w:sz w:val="26"/>
          <w:szCs w:val="26"/>
        </w:rPr>
        <w:t xml:space="preserve"> </w:t>
      </w:r>
      <w:r w:rsidR="00364625">
        <w:rPr>
          <w:rFonts w:ascii="Arial" w:hAnsi="Arial" w:cs="Arial"/>
          <w:sz w:val="26"/>
          <w:szCs w:val="26"/>
        </w:rPr>
        <w:t>специфики договоров на подготовке проектной документации</w:t>
      </w:r>
      <w:r w:rsidR="00FA6D18">
        <w:rPr>
          <w:rFonts w:ascii="Arial" w:hAnsi="Arial" w:cs="Arial"/>
          <w:sz w:val="26"/>
          <w:szCs w:val="26"/>
        </w:rPr>
        <w:t xml:space="preserve"> в частности</w:t>
      </w:r>
      <w:r w:rsidR="00364625">
        <w:rPr>
          <w:rFonts w:ascii="Arial" w:hAnsi="Arial" w:cs="Arial"/>
          <w:sz w:val="26"/>
          <w:szCs w:val="26"/>
        </w:rPr>
        <w:t>, а так же некоторых наиболее часто встречаемых вопросов и проблем исполнения таких договоров.</w:t>
      </w:r>
    </w:p>
    <w:p w:rsidR="005352F6" w:rsidRDefault="00FA6D18" w:rsidP="00C51A4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5352F6">
        <w:rPr>
          <w:rFonts w:ascii="Arial" w:hAnsi="Arial" w:cs="Arial"/>
          <w:sz w:val="26"/>
          <w:szCs w:val="26"/>
        </w:rPr>
        <w:t>редставляется, что д</w:t>
      </w:r>
      <w:r w:rsidR="005352F6" w:rsidRPr="005352F6">
        <w:rPr>
          <w:rFonts w:ascii="Arial" w:hAnsi="Arial" w:cs="Arial"/>
          <w:sz w:val="26"/>
          <w:szCs w:val="26"/>
        </w:rPr>
        <w:t>оговорные отношения строятся на основе юридической и экономической самостоятельности сторон, заключающих договор, равных прав и свободного волеизъявления при взаимном интересе в выполнении предмета договора</w:t>
      </w:r>
      <w:r w:rsidR="005352F6">
        <w:rPr>
          <w:rFonts w:ascii="Arial" w:hAnsi="Arial" w:cs="Arial"/>
          <w:sz w:val="26"/>
          <w:szCs w:val="26"/>
        </w:rPr>
        <w:t xml:space="preserve">, компромисса и баланса интересов сторон договора, должны осуществляться добровольно и по своему усмотрению. </w:t>
      </w:r>
    </w:p>
    <w:p w:rsidR="005352F6" w:rsidRDefault="005352F6" w:rsidP="00C51A4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связи с этим настоящие рекомендации не носят обязательного характера, </w:t>
      </w:r>
      <w:r w:rsidR="00203A43">
        <w:rPr>
          <w:rFonts w:ascii="Arial" w:hAnsi="Arial" w:cs="Arial"/>
          <w:sz w:val="26"/>
          <w:szCs w:val="26"/>
        </w:rPr>
        <w:t xml:space="preserve">призваны повысить уровень договорной культуры членов НП БЕЛАСПО (СРО), дать им советы и рекомендации, позволяющие </w:t>
      </w:r>
      <w:r w:rsidR="00203A43">
        <w:rPr>
          <w:rFonts w:ascii="Arial" w:hAnsi="Arial" w:cs="Arial"/>
          <w:sz w:val="26"/>
          <w:szCs w:val="26"/>
        </w:rPr>
        <w:lastRenderedPageBreak/>
        <w:t xml:space="preserve">эффективно защитить свои права и интересы, </w:t>
      </w:r>
      <w:r w:rsidR="00506549">
        <w:rPr>
          <w:rFonts w:ascii="Arial" w:hAnsi="Arial" w:cs="Arial"/>
          <w:sz w:val="26"/>
          <w:szCs w:val="26"/>
        </w:rPr>
        <w:t xml:space="preserve">а так же </w:t>
      </w:r>
      <w:r w:rsidR="00203A43">
        <w:rPr>
          <w:rFonts w:ascii="Arial" w:hAnsi="Arial" w:cs="Arial"/>
          <w:sz w:val="26"/>
          <w:szCs w:val="26"/>
        </w:rPr>
        <w:t>избежать негативных последствий</w:t>
      </w:r>
      <w:r w:rsidR="00506549">
        <w:rPr>
          <w:rFonts w:ascii="Arial" w:hAnsi="Arial" w:cs="Arial"/>
          <w:sz w:val="26"/>
          <w:szCs w:val="26"/>
        </w:rPr>
        <w:t xml:space="preserve"> низкой договорной культуры</w:t>
      </w:r>
      <w:r w:rsidR="00203A43">
        <w:rPr>
          <w:rFonts w:ascii="Arial" w:hAnsi="Arial" w:cs="Arial"/>
          <w:sz w:val="26"/>
          <w:szCs w:val="26"/>
        </w:rPr>
        <w:t>.</w:t>
      </w:r>
    </w:p>
    <w:p w:rsidR="00203A43" w:rsidRDefault="00203A43" w:rsidP="00C51A4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03A43">
        <w:rPr>
          <w:rFonts w:ascii="Arial" w:hAnsi="Arial" w:cs="Arial"/>
          <w:sz w:val="26"/>
          <w:szCs w:val="26"/>
        </w:rPr>
        <w:t xml:space="preserve">Рекомендации служат для </w:t>
      </w:r>
      <w:r>
        <w:rPr>
          <w:rFonts w:ascii="Arial" w:hAnsi="Arial" w:cs="Arial"/>
          <w:sz w:val="26"/>
          <w:szCs w:val="26"/>
        </w:rPr>
        <w:t xml:space="preserve">учета при </w:t>
      </w:r>
      <w:r w:rsidRPr="00203A43">
        <w:rPr>
          <w:rFonts w:ascii="Arial" w:hAnsi="Arial" w:cs="Arial"/>
          <w:sz w:val="26"/>
          <w:szCs w:val="26"/>
        </w:rPr>
        <w:t>составлени</w:t>
      </w:r>
      <w:r>
        <w:rPr>
          <w:rFonts w:ascii="Arial" w:hAnsi="Arial" w:cs="Arial"/>
          <w:sz w:val="26"/>
          <w:szCs w:val="26"/>
        </w:rPr>
        <w:t>и</w:t>
      </w:r>
      <w:r w:rsidRPr="00203A43">
        <w:rPr>
          <w:rFonts w:ascii="Arial" w:hAnsi="Arial" w:cs="Arial"/>
          <w:sz w:val="26"/>
          <w:szCs w:val="26"/>
        </w:rPr>
        <w:t xml:space="preserve"> текстов договоров </w:t>
      </w:r>
      <w:r w:rsidRPr="00533C1B">
        <w:rPr>
          <w:rFonts w:ascii="Arial" w:hAnsi="Arial" w:cs="Arial"/>
          <w:sz w:val="26"/>
          <w:szCs w:val="26"/>
        </w:rPr>
        <w:t>по подготовке проектной документации</w:t>
      </w:r>
      <w:r w:rsidR="00457E08">
        <w:rPr>
          <w:rFonts w:ascii="Arial" w:hAnsi="Arial" w:cs="Arial"/>
          <w:sz w:val="26"/>
          <w:szCs w:val="26"/>
        </w:rPr>
        <w:t xml:space="preserve">, работе с ними </w:t>
      </w:r>
      <w:r w:rsidRPr="00203A43">
        <w:rPr>
          <w:rFonts w:ascii="Arial" w:hAnsi="Arial" w:cs="Arial"/>
          <w:sz w:val="26"/>
          <w:szCs w:val="26"/>
        </w:rPr>
        <w:t xml:space="preserve">и предназначены для работников </w:t>
      </w:r>
      <w:r>
        <w:rPr>
          <w:rFonts w:ascii="Arial" w:hAnsi="Arial" w:cs="Arial"/>
          <w:sz w:val="26"/>
          <w:szCs w:val="26"/>
        </w:rPr>
        <w:t>членов НП БЕЛАСПО (СРО), в чьи должностные обязанности входит составление и контроль таких договоров.</w:t>
      </w:r>
    </w:p>
    <w:p w:rsidR="00506549" w:rsidRDefault="00506549" w:rsidP="008125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06549" w:rsidRDefault="00506549" w:rsidP="008125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06549" w:rsidRDefault="00506549" w:rsidP="008125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06549" w:rsidRPr="00506549" w:rsidRDefault="00BE1014" w:rsidP="00506549">
      <w:pPr>
        <w:pageBreakBefore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1. </w:t>
      </w:r>
      <w:r w:rsidR="00506549" w:rsidRPr="00506549">
        <w:rPr>
          <w:rFonts w:ascii="Arial" w:hAnsi="Arial" w:cs="Arial"/>
          <w:b/>
          <w:sz w:val="26"/>
          <w:szCs w:val="26"/>
        </w:rPr>
        <w:t xml:space="preserve">Договор. </w:t>
      </w:r>
      <w:r w:rsidR="001A539B">
        <w:rPr>
          <w:rFonts w:ascii="Arial" w:hAnsi="Arial" w:cs="Arial"/>
          <w:b/>
          <w:sz w:val="26"/>
          <w:szCs w:val="26"/>
        </w:rPr>
        <w:t>Общие положения и о</w:t>
      </w:r>
      <w:r w:rsidR="00506549" w:rsidRPr="00506549">
        <w:rPr>
          <w:rFonts w:ascii="Arial" w:hAnsi="Arial" w:cs="Arial"/>
          <w:b/>
          <w:sz w:val="26"/>
          <w:szCs w:val="26"/>
        </w:rPr>
        <w:t>сновные понятия.</w:t>
      </w:r>
    </w:p>
    <w:p w:rsidR="00506549" w:rsidRDefault="00506549" w:rsidP="008125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06549" w:rsidRDefault="00BE1014" w:rsidP="0050654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E1014">
        <w:rPr>
          <w:rFonts w:ascii="Arial" w:hAnsi="Arial" w:cs="Arial"/>
          <w:b/>
          <w:sz w:val="26"/>
          <w:szCs w:val="26"/>
        </w:rPr>
        <w:t>1.1. Понятие.</w:t>
      </w:r>
      <w:r>
        <w:rPr>
          <w:rFonts w:ascii="Arial" w:hAnsi="Arial" w:cs="Arial"/>
          <w:sz w:val="26"/>
          <w:szCs w:val="26"/>
        </w:rPr>
        <w:t xml:space="preserve"> </w:t>
      </w:r>
      <w:r w:rsidR="00FA6D18">
        <w:rPr>
          <w:rFonts w:ascii="Arial" w:hAnsi="Arial" w:cs="Arial"/>
          <w:sz w:val="26"/>
          <w:szCs w:val="26"/>
        </w:rPr>
        <w:t xml:space="preserve">Согласно </w:t>
      </w:r>
      <w:r w:rsidR="00506549">
        <w:rPr>
          <w:rFonts w:ascii="Arial" w:hAnsi="Arial" w:cs="Arial"/>
          <w:sz w:val="26"/>
          <w:szCs w:val="26"/>
        </w:rPr>
        <w:t xml:space="preserve">п.1. ст.420 ГК РФ </w:t>
      </w:r>
      <w:r w:rsidR="00FA6D18" w:rsidRPr="00FA6D18">
        <w:rPr>
          <w:rFonts w:ascii="Arial" w:hAnsi="Arial" w:cs="Arial"/>
          <w:b/>
          <w:sz w:val="26"/>
          <w:szCs w:val="26"/>
        </w:rPr>
        <w:t>договор</w:t>
      </w:r>
      <w:r w:rsidR="00FA6D18">
        <w:rPr>
          <w:rFonts w:ascii="Arial" w:hAnsi="Arial" w:cs="Arial"/>
          <w:sz w:val="26"/>
          <w:szCs w:val="26"/>
        </w:rPr>
        <w:t xml:space="preserve"> </w:t>
      </w:r>
      <w:r w:rsidR="00506549">
        <w:rPr>
          <w:rFonts w:ascii="Arial" w:hAnsi="Arial" w:cs="Arial"/>
          <w:sz w:val="26"/>
          <w:szCs w:val="26"/>
        </w:rPr>
        <w:t xml:space="preserve">- </w:t>
      </w:r>
      <w:r w:rsidR="00FA6D18">
        <w:rPr>
          <w:rFonts w:ascii="Arial" w:hAnsi="Arial" w:cs="Arial"/>
          <w:sz w:val="26"/>
          <w:szCs w:val="26"/>
        </w:rPr>
        <w:t xml:space="preserve">это </w:t>
      </w:r>
      <w:r w:rsidR="00506549" w:rsidRPr="00506549">
        <w:rPr>
          <w:rFonts w:ascii="Arial" w:hAnsi="Arial" w:cs="Arial"/>
          <w:sz w:val="26"/>
          <w:szCs w:val="26"/>
        </w:rPr>
        <w:t>соглашение двух или нескольких лиц об установлении, изменении или прекращении гражданских прав и обязанностей.</w:t>
      </w:r>
    </w:p>
    <w:p w:rsidR="00506549" w:rsidRDefault="00506549" w:rsidP="0050654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A539B">
        <w:rPr>
          <w:rFonts w:ascii="Arial" w:hAnsi="Arial" w:cs="Arial"/>
          <w:b/>
          <w:sz w:val="26"/>
          <w:szCs w:val="26"/>
        </w:rPr>
        <w:t>Договор подряда на выполнение проектных работ</w:t>
      </w:r>
      <w:r>
        <w:rPr>
          <w:rFonts w:ascii="Arial" w:hAnsi="Arial" w:cs="Arial"/>
          <w:sz w:val="26"/>
          <w:szCs w:val="26"/>
        </w:rPr>
        <w:t>, в силу ст.758 ГК РФ</w:t>
      </w:r>
      <w:r w:rsidRPr="0050654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договор, в </w:t>
      </w:r>
      <w:proofErr w:type="gramStart"/>
      <w:r>
        <w:rPr>
          <w:rFonts w:ascii="Arial" w:hAnsi="Arial" w:cs="Arial"/>
          <w:sz w:val="26"/>
          <w:szCs w:val="26"/>
        </w:rPr>
        <w:t>соответствии</w:t>
      </w:r>
      <w:proofErr w:type="gramEnd"/>
      <w:r>
        <w:rPr>
          <w:rFonts w:ascii="Arial" w:hAnsi="Arial" w:cs="Arial"/>
          <w:sz w:val="26"/>
          <w:szCs w:val="26"/>
        </w:rPr>
        <w:t xml:space="preserve"> с условиями которого </w:t>
      </w:r>
      <w:r w:rsidRPr="00506549">
        <w:rPr>
          <w:rFonts w:ascii="Arial" w:hAnsi="Arial" w:cs="Arial"/>
          <w:sz w:val="26"/>
          <w:szCs w:val="26"/>
        </w:rPr>
        <w:t>подрядчик (проектировщик) обязуется по заданию заказчика разработать техническую документацию, а заказчик обязуется принять и оплатить их результат.</w:t>
      </w:r>
    </w:p>
    <w:p w:rsidR="008125BD" w:rsidRDefault="00506549" w:rsidP="008125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Договор </w:t>
      </w:r>
      <w:r w:rsidR="008125BD" w:rsidRPr="008125BD">
        <w:rPr>
          <w:rFonts w:ascii="Arial" w:hAnsi="Arial" w:cs="Arial"/>
          <w:sz w:val="26"/>
          <w:szCs w:val="26"/>
        </w:rPr>
        <w:t>по подготовке проектной документации</w:t>
      </w:r>
      <w:r w:rsidR="008125BD">
        <w:rPr>
          <w:rFonts w:ascii="Arial" w:hAnsi="Arial" w:cs="Arial"/>
          <w:sz w:val="26"/>
          <w:szCs w:val="26"/>
        </w:rPr>
        <w:t xml:space="preserve"> </w:t>
      </w:r>
      <w:r w:rsidR="008125BD" w:rsidRPr="008125BD">
        <w:rPr>
          <w:rFonts w:ascii="Arial" w:hAnsi="Arial" w:cs="Arial"/>
          <w:sz w:val="26"/>
          <w:szCs w:val="26"/>
        </w:rPr>
        <w:t>(на выполнение проектных работ)</w:t>
      </w:r>
      <w:r w:rsidR="008125BD">
        <w:rPr>
          <w:rFonts w:ascii="Arial" w:hAnsi="Arial" w:cs="Arial"/>
          <w:sz w:val="26"/>
          <w:szCs w:val="26"/>
        </w:rPr>
        <w:t xml:space="preserve"> </w:t>
      </w:r>
      <w:r w:rsidR="008125BD" w:rsidRPr="00AB16ED">
        <w:rPr>
          <w:rFonts w:ascii="Arial" w:hAnsi="Arial" w:cs="Arial"/>
          <w:sz w:val="26"/>
          <w:szCs w:val="26"/>
        </w:rPr>
        <w:t>- один из основных документов, регламентирующих взаимоотношения заказчика и подрядчика. Правильно составленный договор помогает в дальнейшем избежать многих спор</w:t>
      </w:r>
      <w:r w:rsidR="008125BD">
        <w:rPr>
          <w:rFonts w:ascii="Arial" w:hAnsi="Arial" w:cs="Arial"/>
          <w:sz w:val="26"/>
          <w:szCs w:val="26"/>
        </w:rPr>
        <w:t>ов и разногласий</w:t>
      </w:r>
      <w:r w:rsidR="008125BD" w:rsidRPr="00AB16ED">
        <w:rPr>
          <w:rFonts w:ascii="Arial" w:hAnsi="Arial" w:cs="Arial"/>
          <w:sz w:val="26"/>
          <w:szCs w:val="26"/>
        </w:rPr>
        <w:t xml:space="preserve">, возникающих в ходе </w:t>
      </w:r>
      <w:r w:rsidR="008125BD">
        <w:rPr>
          <w:rFonts w:ascii="Arial" w:hAnsi="Arial" w:cs="Arial"/>
          <w:sz w:val="26"/>
          <w:szCs w:val="26"/>
        </w:rPr>
        <w:t>его исполнения.</w:t>
      </w:r>
    </w:p>
    <w:p w:rsidR="008125BD" w:rsidRDefault="00BE1014" w:rsidP="008125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E1014">
        <w:rPr>
          <w:rFonts w:ascii="Arial" w:hAnsi="Arial" w:cs="Arial"/>
          <w:b/>
          <w:sz w:val="26"/>
          <w:szCs w:val="26"/>
        </w:rPr>
        <w:t>1.2.</w:t>
      </w:r>
      <w:r>
        <w:rPr>
          <w:rFonts w:ascii="Arial" w:hAnsi="Arial" w:cs="Arial"/>
          <w:sz w:val="26"/>
          <w:szCs w:val="26"/>
        </w:rPr>
        <w:t xml:space="preserve"> </w:t>
      </w:r>
      <w:r w:rsidRPr="00BE1014">
        <w:rPr>
          <w:rFonts w:ascii="Arial" w:hAnsi="Arial" w:cs="Arial"/>
          <w:b/>
          <w:sz w:val="26"/>
          <w:szCs w:val="26"/>
        </w:rPr>
        <w:t>Роль</w:t>
      </w:r>
      <w:r w:rsidR="008125BD">
        <w:rPr>
          <w:rFonts w:ascii="Arial" w:hAnsi="Arial" w:cs="Arial"/>
          <w:sz w:val="26"/>
          <w:szCs w:val="26"/>
        </w:rPr>
        <w:t xml:space="preserve"> и значение договора вообще </w:t>
      </w:r>
      <w:r w:rsidR="001B1368">
        <w:rPr>
          <w:rFonts w:ascii="Arial" w:hAnsi="Arial" w:cs="Arial"/>
          <w:sz w:val="26"/>
          <w:szCs w:val="26"/>
        </w:rPr>
        <w:t>и</w:t>
      </w:r>
      <w:r w:rsidR="008125BD">
        <w:rPr>
          <w:rFonts w:ascii="Arial" w:hAnsi="Arial" w:cs="Arial"/>
          <w:sz w:val="26"/>
          <w:szCs w:val="26"/>
        </w:rPr>
        <w:t xml:space="preserve"> договора по подготовке проектной документации в частности заключается в совершении и закреплении совместного волеизъявления сторон договора, направленного на взаимное установление </w:t>
      </w:r>
      <w:r w:rsidR="00AD773B">
        <w:rPr>
          <w:rFonts w:ascii="Arial" w:hAnsi="Arial" w:cs="Arial"/>
          <w:sz w:val="26"/>
          <w:szCs w:val="26"/>
        </w:rPr>
        <w:t>индивидуальных последствий, которые могут совершаться как добровольно, так, при необходимости - принудительно.</w:t>
      </w:r>
    </w:p>
    <w:p w:rsidR="00E45047" w:rsidRDefault="00E45047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45047">
        <w:rPr>
          <w:rFonts w:ascii="Arial" w:hAnsi="Arial" w:cs="Arial"/>
          <w:sz w:val="26"/>
          <w:szCs w:val="26"/>
        </w:rPr>
        <w:t xml:space="preserve">Заключенный в рамках действующего законодательства договор организует дисциплину финансовых и организационных отношений, регламентирующих условия производства работ в виде согласованных действий сторон. При этом договор становится </w:t>
      </w:r>
      <w:r>
        <w:rPr>
          <w:rFonts w:ascii="Arial" w:hAnsi="Arial" w:cs="Arial"/>
          <w:sz w:val="26"/>
          <w:szCs w:val="26"/>
        </w:rPr>
        <w:t xml:space="preserve">«функциональным» </w:t>
      </w:r>
      <w:r w:rsidRPr="00E45047">
        <w:rPr>
          <w:rFonts w:ascii="Arial" w:hAnsi="Arial" w:cs="Arial"/>
          <w:sz w:val="26"/>
          <w:szCs w:val="26"/>
        </w:rPr>
        <w:t xml:space="preserve">документом, </w:t>
      </w:r>
      <w:r>
        <w:rPr>
          <w:rFonts w:ascii="Arial" w:hAnsi="Arial" w:cs="Arial"/>
          <w:sz w:val="26"/>
          <w:szCs w:val="26"/>
        </w:rPr>
        <w:t xml:space="preserve">позволяющим сторонам руководствоваться им при совершении действий по его исполнению, позволяет принимать меры </w:t>
      </w:r>
      <w:r w:rsidRPr="00E45047">
        <w:rPr>
          <w:rFonts w:ascii="Arial" w:hAnsi="Arial" w:cs="Arial"/>
          <w:sz w:val="26"/>
          <w:szCs w:val="26"/>
        </w:rPr>
        <w:t>в случаях отхода от оговоренных в нем условий.</w:t>
      </w:r>
    </w:p>
    <w:p w:rsidR="00E307CB" w:rsidRDefault="00BE1014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E1014">
        <w:rPr>
          <w:rFonts w:ascii="Arial" w:hAnsi="Arial" w:cs="Arial"/>
          <w:b/>
          <w:sz w:val="26"/>
          <w:szCs w:val="26"/>
        </w:rPr>
        <w:t>1.3.</w:t>
      </w:r>
      <w:r>
        <w:rPr>
          <w:rFonts w:ascii="Arial" w:hAnsi="Arial" w:cs="Arial"/>
          <w:sz w:val="26"/>
          <w:szCs w:val="26"/>
        </w:rPr>
        <w:t xml:space="preserve"> </w:t>
      </w:r>
      <w:r w:rsidRPr="00BE1014">
        <w:rPr>
          <w:rFonts w:ascii="Arial" w:hAnsi="Arial" w:cs="Arial"/>
          <w:b/>
          <w:sz w:val="26"/>
          <w:szCs w:val="26"/>
        </w:rPr>
        <w:t>Терминология.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="00E307CB">
        <w:rPr>
          <w:rFonts w:ascii="Arial" w:hAnsi="Arial" w:cs="Arial"/>
          <w:sz w:val="26"/>
          <w:szCs w:val="26"/>
        </w:rPr>
        <w:t xml:space="preserve">Действующее </w:t>
      </w:r>
      <w:r w:rsidR="008125BD">
        <w:rPr>
          <w:rFonts w:ascii="Arial" w:hAnsi="Arial" w:cs="Arial"/>
          <w:sz w:val="26"/>
          <w:szCs w:val="26"/>
        </w:rPr>
        <w:t xml:space="preserve">российское законодательство </w:t>
      </w:r>
      <w:r w:rsidR="00E307CB">
        <w:rPr>
          <w:rFonts w:ascii="Arial" w:hAnsi="Arial" w:cs="Arial"/>
          <w:sz w:val="26"/>
          <w:szCs w:val="26"/>
        </w:rPr>
        <w:t>оп</w:t>
      </w:r>
      <w:r w:rsidR="00AD773B">
        <w:rPr>
          <w:rFonts w:ascii="Arial" w:hAnsi="Arial" w:cs="Arial"/>
          <w:sz w:val="26"/>
          <w:szCs w:val="26"/>
        </w:rPr>
        <w:t>ределяет договоры по подготовке проектной документации как «д</w:t>
      </w:r>
      <w:r w:rsidR="00AD773B" w:rsidRPr="00AD773B">
        <w:rPr>
          <w:rFonts w:ascii="Arial" w:hAnsi="Arial" w:cs="Arial"/>
          <w:sz w:val="26"/>
          <w:szCs w:val="26"/>
        </w:rPr>
        <w:t xml:space="preserve">оговор подряда на выполнение проектных </w:t>
      </w:r>
      <w:r w:rsidR="00AD773B">
        <w:rPr>
          <w:rFonts w:ascii="Arial" w:hAnsi="Arial" w:cs="Arial"/>
          <w:sz w:val="26"/>
          <w:szCs w:val="26"/>
        </w:rPr>
        <w:t xml:space="preserve">и изыскательских </w:t>
      </w:r>
      <w:r w:rsidR="00AD773B" w:rsidRPr="00AD773B">
        <w:rPr>
          <w:rFonts w:ascii="Arial" w:hAnsi="Arial" w:cs="Arial"/>
          <w:sz w:val="26"/>
          <w:szCs w:val="26"/>
        </w:rPr>
        <w:t>работ</w:t>
      </w:r>
      <w:r w:rsidR="00AD773B">
        <w:rPr>
          <w:rFonts w:ascii="Arial" w:hAnsi="Arial" w:cs="Arial"/>
          <w:sz w:val="26"/>
          <w:szCs w:val="26"/>
        </w:rPr>
        <w:t>» (с</w:t>
      </w:r>
      <w:r w:rsidR="00AD773B" w:rsidRPr="00AD773B">
        <w:rPr>
          <w:rFonts w:ascii="Arial" w:hAnsi="Arial" w:cs="Arial"/>
          <w:sz w:val="26"/>
          <w:szCs w:val="26"/>
        </w:rPr>
        <w:t>т</w:t>
      </w:r>
      <w:r w:rsidR="00AD773B">
        <w:rPr>
          <w:rFonts w:ascii="Arial" w:hAnsi="Arial" w:cs="Arial"/>
          <w:sz w:val="26"/>
          <w:szCs w:val="26"/>
        </w:rPr>
        <w:t>.</w:t>
      </w:r>
      <w:r w:rsidR="00AD773B" w:rsidRPr="00AD773B">
        <w:rPr>
          <w:rFonts w:ascii="Arial" w:hAnsi="Arial" w:cs="Arial"/>
          <w:sz w:val="26"/>
          <w:szCs w:val="26"/>
        </w:rPr>
        <w:t>758</w:t>
      </w:r>
      <w:r w:rsidR="00AD773B">
        <w:rPr>
          <w:rFonts w:ascii="Arial" w:hAnsi="Arial" w:cs="Arial"/>
          <w:sz w:val="26"/>
          <w:szCs w:val="26"/>
        </w:rPr>
        <w:t xml:space="preserve"> ГК РФ), давая им совместное с договором на выполнение изыскательских работ правовое регулирование, системно классифицируя их как разновидность подряда (</w:t>
      </w:r>
      <w:r w:rsidR="00AD773B" w:rsidRPr="00AD773B">
        <w:rPr>
          <w:rFonts w:ascii="Arial" w:hAnsi="Arial" w:cs="Arial"/>
          <w:sz w:val="26"/>
          <w:szCs w:val="26"/>
        </w:rPr>
        <w:t>§ 4</w:t>
      </w:r>
      <w:r w:rsidR="00AD773B">
        <w:rPr>
          <w:rFonts w:ascii="Arial" w:hAnsi="Arial" w:cs="Arial"/>
          <w:sz w:val="26"/>
          <w:szCs w:val="26"/>
        </w:rPr>
        <w:t xml:space="preserve"> в составе главы 37 ГК РФ), благодаря чему к ним применяются </w:t>
      </w:r>
      <w:r w:rsidR="00FA6D18">
        <w:rPr>
          <w:rFonts w:ascii="Arial" w:hAnsi="Arial" w:cs="Arial"/>
          <w:sz w:val="26"/>
          <w:szCs w:val="26"/>
        </w:rPr>
        <w:t xml:space="preserve">общие </w:t>
      </w:r>
      <w:r w:rsidR="00AD773B">
        <w:rPr>
          <w:rFonts w:ascii="Arial" w:hAnsi="Arial" w:cs="Arial"/>
          <w:sz w:val="26"/>
          <w:szCs w:val="26"/>
        </w:rPr>
        <w:t>правовые принципы, применяемые к иным видам подряда.</w:t>
      </w:r>
      <w:proofErr w:type="gramEnd"/>
    </w:p>
    <w:p w:rsidR="00121828" w:rsidRDefault="0012182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Кроме того, на практике, члены НП БЕЛАСПО (СРО) зачастую включают в договор условия и черты иных договоров (</w:t>
      </w:r>
      <w:r w:rsidR="00FA6D18">
        <w:rPr>
          <w:rFonts w:ascii="Arial" w:hAnsi="Arial" w:cs="Arial"/>
          <w:sz w:val="26"/>
          <w:szCs w:val="26"/>
        </w:rPr>
        <w:t xml:space="preserve">тем самым </w:t>
      </w:r>
      <w:r>
        <w:rPr>
          <w:rFonts w:ascii="Arial" w:hAnsi="Arial" w:cs="Arial"/>
          <w:sz w:val="26"/>
          <w:szCs w:val="26"/>
        </w:rPr>
        <w:t>заключая смешанные договоры, что соответствует условиям п.2. и п.3. ст.421 ГК РФ), как правило</w:t>
      </w:r>
      <w:r w:rsidR="00FA6D1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договоров на оказание возмездных услуг</w:t>
      </w:r>
      <w:r w:rsidR="006C5A11">
        <w:rPr>
          <w:rFonts w:ascii="Arial" w:hAnsi="Arial" w:cs="Arial"/>
          <w:sz w:val="26"/>
          <w:szCs w:val="26"/>
        </w:rPr>
        <w:t>, по природе связанных с проектной деятельностью.</w:t>
      </w:r>
    </w:p>
    <w:p w:rsidR="00E45047" w:rsidRDefault="00E45047" w:rsidP="0050654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Несмотря на некоторое разнообразие обозначения </w:t>
      </w:r>
      <w:r w:rsidRPr="00AB16ED">
        <w:rPr>
          <w:rFonts w:ascii="Arial" w:hAnsi="Arial" w:cs="Arial"/>
          <w:sz w:val="26"/>
          <w:szCs w:val="26"/>
        </w:rPr>
        <w:t>договоров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подготовке проектной документации следует помнить о том, что главенствует </w:t>
      </w:r>
      <w:r w:rsidR="00FA6D18">
        <w:rPr>
          <w:rFonts w:ascii="Arial" w:hAnsi="Arial" w:cs="Arial"/>
          <w:sz w:val="26"/>
          <w:szCs w:val="26"/>
        </w:rPr>
        <w:t>не его наименование, а правовая природа</w:t>
      </w:r>
      <w:r>
        <w:rPr>
          <w:rFonts w:ascii="Arial" w:hAnsi="Arial" w:cs="Arial"/>
          <w:sz w:val="26"/>
          <w:szCs w:val="26"/>
        </w:rPr>
        <w:t>, «суть», определяемая по принципам ст.431 ГК РФ</w:t>
      </w:r>
      <w:r w:rsidR="006C5A1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6C5A11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 xml:space="preserve">астоящие рекомендации даны в отношении договоров </w:t>
      </w:r>
      <w:r w:rsidRPr="008125BD">
        <w:rPr>
          <w:rFonts w:ascii="Arial" w:hAnsi="Arial" w:cs="Arial"/>
          <w:sz w:val="26"/>
          <w:szCs w:val="26"/>
        </w:rPr>
        <w:t>по подготовке</w:t>
      </w:r>
      <w:r w:rsidR="006C5A11">
        <w:rPr>
          <w:rFonts w:ascii="Arial" w:hAnsi="Arial" w:cs="Arial"/>
          <w:sz w:val="26"/>
          <w:szCs w:val="26"/>
        </w:rPr>
        <w:t xml:space="preserve"> </w:t>
      </w:r>
      <w:r w:rsidRPr="008125BD">
        <w:rPr>
          <w:rFonts w:ascii="Arial" w:hAnsi="Arial" w:cs="Arial"/>
          <w:sz w:val="26"/>
          <w:szCs w:val="26"/>
        </w:rPr>
        <w:t>проектной документации</w:t>
      </w:r>
      <w:r>
        <w:rPr>
          <w:rFonts w:ascii="Arial" w:hAnsi="Arial" w:cs="Arial"/>
          <w:sz w:val="26"/>
          <w:szCs w:val="26"/>
        </w:rPr>
        <w:t xml:space="preserve"> </w:t>
      </w:r>
      <w:r w:rsidRPr="008125BD">
        <w:rPr>
          <w:rFonts w:ascii="Arial" w:hAnsi="Arial" w:cs="Arial"/>
          <w:sz w:val="26"/>
          <w:szCs w:val="26"/>
        </w:rPr>
        <w:t>(на выполнение проектных работ)</w:t>
      </w:r>
      <w:r w:rsidR="00C51A4E">
        <w:rPr>
          <w:rFonts w:ascii="Arial" w:hAnsi="Arial" w:cs="Arial"/>
          <w:sz w:val="26"/>
          <w:szCs w:val="26"/>
        </w:rPr>
        <w:t>, заключаемых для целей регламент</w:t>
      </w:r>
      <w:r w:rsidR="006C5A11">
        <w:rPr>
          <w:rFonts w:ascii="Arial" w:hAnsi="Arial" w:cs="Arial"/>
          <w:sz w:val="26"/>
          <w:szCs w:val="26"/>
        </w:rPr>
        <w:t xml:space="preserve">ации взаимоотношений подрядчика-проектировщика </w:t>
      </w:r>
      <w:r w:rsidR="00C51A4E">
        <w:rPr>
          <w:rFonts w:ascii="Arial" w:hAnsi="Arial" w:cs="Arial"/>
          <w:sz w:val="26"/>
          <w:szCs w:val="26"/>
        </w:rPr>
        <w:t>(члена НП БЕЛАСПО (СРО)) и заказчика</w:t>
      </w:r>
      <w:r w:rsidR="001B1368">
        <w:rPr>
          <w:rFonts w:ascii="Arial" w:hAnsi="Arial" w:cs="Arial"/>
          <w:sz w:val="26"/>
          <w:szCs w:val="26"/>
        </w:rPr>
        <w:t>.</w:t>
      </w:r>
    </w:p>
    <w:p w:rsidR="006C5A11" w:rsidRDefault="00586C93" w:rsidP="0050654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Кроме того, следует понимать</w:t>
      </w:r>
      <w:r w:rsidR="009B42F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что </w:t>
      </w:r>
      <w:r w:rsidR="009B42FF">
        <w:rPr>
          <w:rFonts w:ascii="Arial" w:hAnsi="Arial" w:cs="Arial"/>
          <w:sz w:val="26"/>
          <w:szCs w:val="26"/>
        </w:rPr>
        <w:t xml:space="preserve">у </w:t>
      </w:r>
      <w:r>
        <w:rPr>
          <w:rFonts w:ascii="Arial" w:hAnsi="Arial" w:cs="Arial"/>
          <w:sz w:val="26"/>
          <w:szCs w:val="26"/>
        </w:rPr>
        <w:t>термин</w:t>
      </w:r>
      <w:r w:rsidR="009B42FF">
        <w:rPr>
          <w:rFonts w:ascii="Arial" w:hAnsi="Arial" w:cs="Arial"/>
          <w:sz w:val="26"/>
          <w:szCs w:val="26"/>
        </w:rPr>
        <w:t>а договор есть много синонимичных терминов:</w:t>
      </w:r>
      <w:r>
        <w:rPr>
          <w:rFonts w:ascii="Arial" w:hAnsi="Arial" w:cs="Arial"/>
          <w:sz w:val="26"/>
          <w:szCs w:val="26"/>
        </w:rPr>
        <w:t xml:space="preserve"> «контракт», «соглашение» (имеет несколько иной смысловой оттенок),  сделка (более общее понятие) «</w:t>
      </w:r>
      <w:r w:rsidR="009B42FF">
        <w:rPr>
          <w:rFonts w:ascii="Arial" w:hAnsi="Arial" w:cs="Arial"/>
          <w:sz w:val="26"/>
          <w:szCs w:val="26"/>
        </w:rPr>
        <w:t>пакт</w:t>
      </w:r>
      <w:r>
        <w:rPr>
          <w:rFonts w:ascii="Arial" w:hAnsi="Arial" w:cs="Arial"/>
          <w:sz w:val="26"/>
          <w:szCs w:val="26"/>
        </w:rPr>
        <w:t>»</w:t>
      </w:r>
      <w:r w:rsidR="009B42FF">
        <w:rPr>
          <w:rFonts w:ascii="Arial" w:hAnsi="Arial" w:cs="Arial"/>
          <w:sz w:val="26"/>
          <w:szCs w:val="26"/>
        </w:rPr>
        <w:t xml:space="preserve"> (скорее распространено в международной практике), конвенция (традиционно имеет межгосударственный подтекст, хотя по смыслу – договор). </w:t>
      </w:r>
      <w:proofErr w:type="gramEnd"/>
    </w:p>
    <w:p w:rsidR="009B42FF" w:rsidRDefault="009B42FF" w:rsidP="0050654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толковании документа поименованного таким образом значение будет иметь его смысл и правовая природа.</w:t>
      </w:r>
    </w:p>
    <w:p w:rsidR="001A539B" w:rsidRDefault="00BE1014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E1014">
        <w:rPr>
          <w:rFonts w:ascii="Arial" w:hAnsi="Arial" w:cs="Arial"/>
          <w:b/>
          <w:sz w:val="26"/>
          <w:szCs w:val="26"/>
        </w:rPr>
        <w:t xml:space="preserve">1.4. </w:t>
      </w:r>
      <w:r w:rsidR="00876DFC" w:rsidRPr="00876DFC">
        <w:rPr>
          <w:rFonts w:ascii="Arial" w:hAnsi="Arial" w:cs="Arial"/>
          <w:b/>
          <w:sz w:val="26"/>
          <w:szCs w:val="26"/>
        </w:rPr>
        <w:t>Типовой договор</w:t>
      </w:r>
      <w:r w:rsidR="00876DFC">
        <w:rPr>
          <w:rFonts w:ascii="Arial" w:hAnsi="Arial" w:cs="Arial"/>
          <w:sz w:val="26"/>
          <w:szCs w:val="26"/>
        </w:rPr>
        <w:t xml:space="preserve"> – обязательная к применению в силу закона, рекомендуемая или самостоятельно разработанная в организации форма договора, применяемая для всех подобных видов</w:t>
      </w:r>
      <w:r w:rsidR="00FA6D18">
        <w:rPr>
          <w:rFonts w:ascii="Arial" w:hAnsi="Arial" w:cs="Arial"/>
          <w:sz w:val="26"/>
          <w:szCs w:val="26"/>
        </w:rPr>
        <w:t>, подвидов</w:t>
      </w:r>
      <w:r w:rsidR="00876DFC">
        <w:rPr>
          <w:rFonts w:ascii="Arial" w:hAnsi="Arial" w:cs="Arial"/>
          <w:sz w:val="26"/>
          <w:szCs w:val="26"/>
        </w:rPr>
        <w:t xml:space="preserve"> договора.</w:t>
      </w:r>
    </w:p>
    <w:p w:rsidR="00876DFC" w:rsidRDefault="00876DFC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Представляется, что для организации</w:t>
      </w:r>
      <w:r w:rsidR="001B136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выполняющей большое количество однотипных договоров индивидуальный подход неэффективен. </w:t>
      </w:r>
      <w:r w:rsidR="002F7186">
        <w:rPr>
          <w:rFonts w:ascii="Arial" w:hAnsi="Arial" w:cs="Arial"/>
          <w:sz w:val="26"/>
          <w:szCs w:val="26"/>
        </w:rPr>
        <w:t>По мнению автора</w:t>
      </w:r>
      <w:r>
        <w:rPr>
          <w:rFonts w:ascii="Arial" w:hAnsi="Arial" w:cs="Arial"/>
          <w:sz w:val="26"/>
          <w:szCs w:val="26"/>
        </w:rPr>
        <w:t xml:space="preserve">, </w:t>
      </w:r>
      <w:r w:rsidR="002F7186">
        <w:rPr>
          <w:rFonts w:ascii="Arial" w:hAnsi="Arial" w:cs="Arial"/>
          <w:sz w:val="26"/>
          <w:szCs w:val="26"/>
        </w:rPr>
        <w:t xml:space="preserve">большое количество </w:t>
      </w:r>
      <w:r w:rsidR="006C5A11">
        <w:rPr>
          <w:rFonts w:ascii="Arial" w:hAnsi="Arial" w:cs="Arial"/>
          <w:sz w:val="26"/>
          <w:szCs w:val="26"/>
        </w:rPr>
        <w:t xml:space="preserve">сходных </w:t>
      </w:r>
      <w:r w:rsidR="002F7186">
        <w:rPr>
          <w:rFonts w:ascii="Arial" w:hAnsi="Arial" w:cs="Arial"/>
          <w:sz w:val="26"/>
          <w:szCs w:val="26"/>
        </w:rPr>
        <w:t>договоров требует одинаковых условий, сроков, типовых данных и т.д., что позволит избежать путаницы</w:t>
      </w:r>
      <w:r w:rsidR="0057203B">
        <w:rPr>
          <w:rFonts w:ascii="Arial" w:hAnsi="Arial" w:cs="Arial"/>
          <w:sz w:val="26"/>
          <w:szCs w:val="26"/>
        </w:rPr>
        <w:t xml:space="preserve"> в условиях разных договоров</w:t>
      </w:r>
      <w:r w:rsidR="002F7186">
        <w:rPr>
          <w:rFonts w:ascii="Arial" w:hAnsi="Arial" w:cs="Arial"/>
          <w:sz w:val="26"/>
          <w:szCs w:val="26"/>
        </w:rPr>
        <w:t xml:space="preserve">, кроме того упростит работу лиц отвечающих за собственно подготовку текста договоров, поскольку они будут заносить индивидуальные данные </w:t>
      </w:r>
      <w:r w:rsidR="0057203B">
        <w:rPr>
          <w:rFonts w:ascii="Arial" w:hAnsi="Arial" w:cs="Arial"/>
          <w:sz w:val="26"/>
          <w:szCs w:val="26"/>
        </w:rPr>
        <w:t>в типовую форму.</w:t>
      </w:r>
    </w:p>
    <w:p w:rsidR="00FA6D18" w:rsidRDefault="00BE1014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E1014">
        <w:rPr>
          <w:rFonts w:ascii="Arial" w:hAnsi="Arial" w:cs="Arial"/>
          <w:b/>
          <w:sz w:val="26"/>
          <w:szCs w:val="26"/>
        </w:rPr>
        <w:t xml:space="preserve">1.5. </w:t>
      </w:r>
      <w:proofErr w:type="gramStart"/>
      <w:r w:rsidR="0057203B">
        <w:rPr>
          <w:rFonts w:ascii="Arial" w:hAnsi="Arial" w:cs="Arial"/>
          <w:sz w:val="26"/>
          <w:szCs w:val="26"/>
        </w:rPr>
        <w:t>В то же время исполнение «больших заказов», то есть подготовка больших объемов проектной документации</w:t>
      </w:r>
      <w:r w:rsidR="00155E33">
        <w:rPr>
          <w:rFonts w:ascii="Arial" w:hAnsi="Arial" w:cs="Arial"/>
          <w:sz w:val="26"/>
          <w:szCs w:val="26"/>
        </w:rPr>
        <w:t>,</w:t>
      </w:r>
      <w:r w:rsidR="0057203B">
        <w:rPr>
          <w:rFonts w:ascii="Arial" w:hAnsi="Arial" w:cs="Arial"/>
          <w:sz w:val="26"/>
          <w:szCs w:val="26"/>
        </w:rPr>
        <w:t xml:space="preserve"> требует </w:t>
      </w:r>
      <w:r w:rsidR="0057203B" w:rsidRPr="00853B7A">
        <w:rPr>
          <w:rFonts w:ascii="Arial" w:hAnsi="Arial" w:cs="Arial"/>
          <w:b/>
          <w:sz w:val="26"/>
          <w:szCs w:val="26"/>
        </w:rPr>
        <w:t>индивидуального подхода</w:t>
      </w:r>
      <w:r w:rsidR="0057203B">
        <w:rPr>
          <w:rFonts w:ascii="Arial" w:hAnsi="Arial" w:cs="Arial"/>
          <w:sz w:val="26"/>
          <w:szCs w:val="26"/>
        </w:rPr>
        <w:t>, поскольку должна учитывать не только и не столько правов</w:t>
      </w:r>
      <w:r w:rsidR="00FA6D18">
        <w:rPr>
          <w:rFonts w:ascii="Arial" w:hAnsi="Arial" w:cs="Arial"/>
          <w:sz w:val="26"/>
          <w:szCs w:val="26"/>
        </w:rPr>
        <w:t>ой аспект</w:t>
      </w:r>
      <w:r w:rsidR="0057203B">
        <w:rPr>
          <w:rFonts w:ascii="Arial" w:hAnsi="Arial" w:cs="Arial"/>
          <w:sz w:val="26"/>
          <w:szCs w:val="26"/>
        </w:rPr>
        <w:t xml:space="preserve">, сколько </w:t>
      </w:r>
      <w:r w:rsidR="00FA6D18">
        <w:rPr>
          <w:rFonts w:ascii="Arial" w:hAnsi="Arial" w:cs="Arial"/>
          <w:sz w:val="26"/>
          <w:szCs w:val="26"/>
        </w:rPr>
        <w:t>фактический</w:t>
      </w:r>
      <w:r w:rsidR="00155E33">
        <w:rPr>
          <w:rFonts w:ascii="Arial" w:hAnsi="Arial" w:cs="Arial"/>
          <w:sz w:val="26"/>
          <w:szCs w:val="26"/>
        </w:rPr>
        <w:t xml:space="preserve">, </w:t>
      </w:r>
      <w:r w:rsidR="00853B7A">
        <w:rPr>
          <w:rFonts w:ascii="Arial" w:hAnsi="Arial" w:cs="Arial"/>
          <w:sz w:val="26"/>
          <w:szCs w:val="26"/>
        </w:rPr>
        <w:t xml:space="preserve">например </w:t>
      </w:r>
      <w:r w:rsidR="00FA6D18">
        <w:rPr>
          <w:rFonts w:ascii="Arial" w:hAnsi="Arial" w:cs="Arial"/>
          <w:sz w:val="26"/>
          <w:szCs w:val="26"/>
        </w:rPr>
        <w:t xml:space="preserve">- </w:t>
      </w:r>
      <w:r w:rsidR="00155E33">
        <w:rPr>
          <w:rFonts w:ascii="Arial" w:hAnsi="Arial" w:cs="Arial"/>
          <w:sz w:val="26"/>
          <w:szCs w:val="26"/>
        </w:rPr>
        <w:t>объемы</w:t>
      </w:r>
      <w:r w:rsidR="00853B7A">
        <w:rPr>
          <w:rFonts w:ascii="Arial" w:hAnsi="Arial" w:cs="Arial"/>
          <w:sz w:val="26"/>
          <w:szCs w:val="26"/>
        </w:rPr>
        <w:t xml:space="preserve"> и характер проектной документации, сложность ее выполнения и т.д.</w:t>
      </w:r>
      <w:r w:rsidR="001B1368">
        <w:rPr>
          <w:rFonts w:ascii="Arial" w:hAnsi="Arial" w:cs="Arial"/>
          <w:sz w:val="26"/>
          <w:szCs w:val="26"/>
        </w:rPr>
        <w:t>, которая в каждом случае будет индивидуальна</w:t>
      </w:r>
      <w:r w:rsidR="00FA6D18">
        <w:rPr>
          <w:rFonts w:ascii="Arial" w:hAnsi="Arial" w:cs="Arial"/>
          <w:sz w:val="26"/>
          <w:szCs w:val="26"/>
        </w:rPr>
        <w:t>, географию сторон договора и объекта</w:t>
      </w:r>
      <w:r w:rsidR="001B1368">
        <w:rPr>
          <w:rFonts w:ascii="Arial" w:hAnsi="Arial" w:cs="Arial"/>
          <w:sz w:val="26"/>
          <w:szCs w:val="26"/>
        </w:rPr>
        <w:t xml:space="preserve">. </w:t>
      </w:r>
      <w:proofErr w:type="gramEnd"/>
    </w:p>
    <w:p w:rsidR="0057203B" w:rsidRDefault="0057203B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Вообще, при подготовке договоров следует помнить о том, что это документ, который </w:t>
      </w:r>
      <w:r w:rsidRPr="00915577">
        <w:rPr>
          <w:rFonts w:ascii="Arial" w:hAnsi="Arial" w:cs="Arial"/>
          <w:b/>
          <w:sz w:val="26"/>
          <w:szCs w:val="26"/>
        </w:rPr>
        <w:t>должен отражать фактические взаимоотношения сторон</w:t>
      </w:r>
      <w:r w:rsidR="00FA6D1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 </w:t>
      </w:r>
    </w:p>
    <w:p w:rsidR="00876DFC" w:rsidRDefault="00853B7A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Соотношение применения типовых и индивидуальных договоров определяет руководитель </w:t>
      </w:r>
      <w:r w:rsidR="00FA6D18">
        <w:rPr>
          <w:rFonts w:ascii="Arial" w:hAnsi="Arial" w:cs="Arial"/>
          <w:sz w:val="26"/>
          <w:szCs w:val="26"/>
        </w:rPr>
        <w:t xml:space="preserve">организации - </w:t>
      </w:r>
      <w:r>
        <w:rPr>
          <w:rFonts w:ascii="Arial" w:hAnsi="Arial" w:cs="Arial"/>
          <w:sz w:val="26"/>
          <w:szCs w:val="26"/>
        </w:rPr>
        <w:t>члена НП БЕЛАСПО (СРО) исходя из специфики работы своего предприятия.</w:t>
      </w:r>
    </w:p>
    <w:p w:rsidR="00853B7A" w:rsidRDefault="00853B7A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Рекомендуем, в случае отсутствия в организации типовых договоров и вероятности возникновения</w:t>
      </w:r>
      <w:r w:rsidR="00AC1A4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них необходимости</w:t>
      </w:r>
      <w:r w:rsidR="00AC1A41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провести соответствующую работу и </w:t>
      </w:r>
      <w:r w:rsidR="00AC1A41">
        <w:rPr>
          <w:rFonts w:ascii="Arial" w:hAnsi="Arial" w:cs="Arial"/>
          <w:sz w:val="26"/>
          <w:szCs w:val="26"/>
        </w:rPr>
        <w:t>подготовить, с учетом особенностей своего предприятия</w:t>
      </w:r>
      <w:r w:rsidR="001B1368">
        <w:rPr>
          <w:rFonts w:ascii="Arial" w:hAnsi="Arial" w:cs="Arial"/>
          <w:sz w:val="26"/>
          <w:szCs w:val="26"/>
        </w:rPr>
        <w:t>,</w:t>
      </w:r>
      <w:r w:rsidR="00AC1A41">
        <w:rPr>
          <w:rFonts w:ascii="Arial" w:hAnsi="Arial" w:cs="Arial"/>
          <w:sz w:val="26"/>
          <w:szCs w:val="26"/>
        </w:rPr>
        <w:t xml:space="preserve"> проекты типовых договоров.</w:t>
      </w:r>
    </w:p>
    <w:p w:rsidR="001B1368" w:rsidRPr="001A539B" w:rsidRDefault="001B1368" w:rsidP="001B13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A539B">
        <w:rPr>
          <w:rFonts w:ascii="Arial" w:hAnsi="Arial" w:cs="Arial"/>
          <w:sz w:val="26"/>
          <w:szCs w:val="26"/>
        </w:rPr>
        <w:t xml:space="preserve">При составлении текста договора каждая сторона </w:t>
      </w:r>
      <w:r w:rsidRPr="001A539B">
        <w:rPr>
          <w:rFonts w:ascii="Arial" w:hAnsi="Arial" w:cs="Arial"/>
          <w:b/>
          <w:sz w:val="26"/>
          <w:szCs w:val="26"/>
        </w:rPr>
        <w:t>учитывает опыт</w:t>
      </w:r>
      <w:r w:rsidRPr="001A539B">
        <w:rPr>
          <w:rFonts w:ascii="Arial" w:hAnsi="Arial" w:cs="Arial"/>
          <w:sz w:val="26"/>
          <w:szCs w:val="26"/>
        </w:rPr>
        <w:t xml:space="preserve"> составления прежних договоров, применяя их к ситуациям нового предмета договора и его особенностям, стараясь максимально обеспечить защиту своих интересов при уважении интересов другой стороны</w:t>
      </w:r>
      <w:r w:rsidR="00FA6D18">
        <w:rPr>
          <w:rFonts w:ascii="Arial" w:hAnsi="Arial" w:cs="Arial"/>
          <w:sz w:val="26"/>
          <w:szCs w:val="26"/>
        </w:rPr>
        <w:t>,</w:t>
      </w:r>
      <w:r w:rsidRPr="001A539B">
        <w:rPr>
          <w:rFonts w:ascii="Arial" w:hAnsi="Arial" w:cs="Arial"/>
          <w:sz w:val="26"/>
          <w:szCs w:val="26"/>
        </w:rPr>
        <w:t xml:space="preserve"> </w:t>
      </w:r>
      <w:r w:rsidR="00FA6D18" w:rsidRPr="001A539B">
        <w:rPr>
          <w:rFonts w:ascii="Arial" w:hAnsi="Arial" w:cs="Arial"/>
          <w:sz w:val="26"/>
          <w:szCs w:val="26"/>
        </w:rPr>
        <w:t xml:space="preserve">сотрудничества </w:t>
      </w:r>
      <w:r w:rsidRPr="001A539B">
        <w:rPr>
          <w:rFonts w:ascii="Arial" w:hAnsi="Arial" w:cs="Arial"/>
          <w:sz w:val="26"/>
          <w:szCs w:val="26"/>
        </w:rPr>
        <w:t>и доброй воли</w:t>
      </w:r>
      <w:r w:rsidR="00FA6D18">
        <w:rPr>
          <w:rFonts w:ascii="Arial" w:hAnsi="Arial" w:cs="Arial"/>
          <w:sz w:val="26"/>
          <w:szCs w:val="26"/>
        </w:rPr>
        <w:t xml:space="preserve"> сторон</w:t>
      </w:r>
      <w:r w:rsidRPr="001A539B">
        <w:rPr>
          <w:rFonts w:ascii="Arial" w:hAnsi="Arial" w:cs="Arial"/>
          <w:sz w:val="26"/>
          <w:szCs w:val="26"/>
        </w:rPr>
        <w:t>.</w:t>
      </w:r>
    </w:p>
    <w:p w:rsidR="001B1368" w:rsidRDefault="00BE1014" w:rsidP="001B13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</w:t>
      </w:r>
      <w:r w:rsidR="00915577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1B1368" w:rsidRPr="00876DFC">
        <w:rPr>
          <w:rFonts w:ascii="Arial" w:hAnsi="Arial" w:cs="Arial"/>
          <w:b/>
          <w:sz w:val="26"/>
          <w:szCs w:val="26"/>
        </w:rPr>
        <w:t>Существенные условия договора</w:t>
      </w:r>
      <w:r w:rsidR="001B1368">
        <w:rPr>
          <w:rFonts w:ascii="Arial" w:hAnsi="Arial" w:cs="Arial"/>
          <w:sz w:val="26"/>
          <w:szCs w:val="26"/>
        </w:rPr>
        <w:t xml:space="preserve"> (ст.432 ГК РФ) – это условия, обязательность согласования которых предусмотрена законом, подзаконным актом, либо волей хотя бы одной из стороны договора.</w:t>
      </w:r>
    </w:p>
    <w:p w:rsidR="001B1368" w:rsidRDefault="001B1368" w:rsidP="001B13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Практически это означает, что, не согласовав (то есть, не достигнув договоренности сторон) какое</w:t>
      </w:r>
      <w:r w:rsidR="00FA6D18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либо положение</w:t>
      </w:r>
      <w:r w:rsidR="00FA6D1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о котором закон и/или подзаконный акт указывает, что оно обязательно к согласованию, либо если одна из сторон требовала достижения согласия по какому-либо вопросу</w:t>
      </w:r>
      <w:r w:rsidR="00B5077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а такое согласование не было произведено, договор считается </w:t>
      </w:r>
      <w:r w:rsidRPr="00876DFC">
        <w:rPr>
          <w:rFonts w:ascii="Arial" w:hAnsi="Arial" w:cs="Arial"/>
          <w:b/>
          <w:sz w:val="26"/>
          <w:szCs w:val="26"/>
        </w:rPr>
        <w:t>не заключенным</w:t>
      </w:r>
      <w:r>
        <w:rPr>
          <w:rFonts w:ascii="Arial" w:hAnsi="Arial" w:cs="Arial"/>
          <w:sz w:val="26"/>
          <w:szCs w:val="26"/>
        </w:rPr>
        <w:t>, не создает прав и обязанностей, не способен регулировать отношения сторон.</w:t>
      </w:r>
      <w:proofErr w:type="gramEnd"/>
    </w:p>
    <w:p w:rsidR="001B1368" w:rsidRDefault="001B1368" w:rsidP="001B13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Как минимум это означает некоторую недоработку документа, отсутствие основания для того, чтобы подрядчик приступал к работам, основания для платежа и т.д.</w:t>
      </w:r>
    </w:p>
    <w:p w:rsidR="001B1368" w:rsidRDefault="001B1368" w:rsidP="001B13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Хуже, если </w:t>
      </w:r>
      <w:r w:rsidR="00B50773">
        <w:rPr>
          <w:rFonts w:ascii="Arial" w:hAnsi="Arial" w:cs="Arial"/>
          <w:sz w:val="26"/>
          <w:szCs w:val="26"/>
        </w:rPr>
        <w:t>состояние «</w:t>
      </w:r>
      <w:r>
        <w:rPr>
          <w:rFonts w:ascii="Arial" w:hAnsi="Arial" w:cs="Arial"/>
          <w:sz w:val="26"/>
          <w:szCs w:val="26"/>
        </w:rPr>
        <w:t>не заключенност</w:t>
      </w:r>
      <w:r w:rsidR="00B50773">
        <w:rPr>
          <w:rFonts w:ascii="Arial" w:hAnsi="Arial" w:cs="Arial"/>
          <w:sz w:val="26"/>
          <w:szCs w:val="26"/>
        </w:rPr>
        <w:t>и»</w:t>
      </w:r>
      <w:r>
        <w:rPr>
          <w:rFonts w:ascii="Arial" w:hAnsi="Arial" w:cs="Arial"/>
          <w:sz w:val="26"/>
          <w:szCs w:val="26"/>
        </w:rPr>
        <w:t xml:space="preserve"> договора будет выявлена на стадии возникновения «трения» сторон договора, в условиях «развившейся ситуации», когда например, выполнен большой объем работ, а заказчик отказывается за него платить, указывая на отсутствие правовых оснований для выполнения работ.</w:t>
      </w:r>
    </w:p>
    <w:p w:rsidR="001B1368" w:rsidRDefault="001B1368" w:rsidP="001B13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связи с этим, надо знать каковы существенные условия договоров на подготовку проектной документации, в том </w:t>
      </w:r>
      <w:proofErr w:type="gramStart"/>
      <w:r>
        <w:rPr>
          <w:rFonts w:ascii="Arial" w:hAnsi="Arial" w:cs="Arial"/>
          <w:sz w:val="26"/>
          <w:szCs w:val="26"/>
        </w:rPr>
        <w:t>числе</w:t>
      </w:r>
      <w:proofErr w:type="gramEnd"/>
      <w:r w:rsidR="00B5077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 отдельных случаях определенные узкоспециальными нормами, </w:t>
      </w:r>
      <w:r w:rsidR="00B50773">
        <w:rPr>
          <w:rFonts w:ascii="Arial" w:hAnsi="Arial" w:cs="Arial"/>
          <w:sz w:val="26"/>
          <w:szCs w:val="26"/>
        </w:rPr>
        <w:t xml:space="preserve">например </w:t>
      </w:r>
      <w:r>
        <w:rPr>
          <w:rFonts w:ascii="Arial" w:hAnsi="Arial" w:cs="Arial"/>
          <w:sz w:val="26"/>
          <w:szCs w:val="26"/>
        </w:rPr>
        <w:t>регламентирующими отдельный виды работ.</w:t>
      </w:r>
    </w:p>
    <w:p w:rsidR="001B1368" w:rsidRDefault="001B1368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Это же знание поможет избежать другого юридического порока договора, его недействительности по признаку ничтожности либо </w:t>
      </w:r>
      <w:proofErr w:type="spellStart"/>
      <w:r>
        <w:rPr>
          <w:rFonts w:ascii="Arial" w:hAnsi="Arial" w:cs="Arial"/>
          <w:sz w:val="26"/>
          <w:szCs w:val="26"/>
        </w:rPr>
        <w:t>оспоримости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1B1368" w:rsidRDefault="001B1368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данном случае речь идет о нарушении общих и специальных норм, регламентирующих заключение договоров.</w:t>
      </w:r>
    </w:p>
    <w:p w:rsidR="001B1368" w:rsidRDefault="001B1368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Объемы данных рекомендаций не позволяют автору отдельно остановиться на проблеме недействительности договоров.</w:t>
      </w:r>
    </w:p>
    <w:p w:rsidR="001B1368" w:rsidRDefault="001B1368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Так же как и в ситуации </w:t>
      </w:r>
      <w:proofErr w:type="spellStart"/>
      <w:r>
        <w:rPr>
          <w:rFonts w:ascii="Arial" w:hAnsi="Arial" w:cs="Arial"/>
          <w:sz w:val="26"/>
          <w:szCs w:val="26"/>
        </w:rPr>
        <w:t>незаключенности</w:t>
      </w:r>
      <w:proofErr w:type="spellEnd"/>
      <w:r>
        <w:rPr>
          <w:rFonts w:ascii="Arial" w:hAnsi="Arial" w:cs="Arial"/>
          <w:sz w:val="26"/>
          <w:szCs w:val="26"/>
        </w:rPr>
        <w:t xml:space="preserve"> договора недействительность договора лишает (либо существенно затрудняет) подрядчика (</w:t>
      </w:r>
      <w:proofErr w:type="spellStart"/>
      <w:r>
        <w:rPr>
          <w:rFonts w:ascii="Arial" w:hAnsi="Arial" w:cs="Arial"/>
          <w:sz w:val="26"/>
          <w:szCs w:val="26"/>
        </w:rPr>
        <w:t>проктировщика</w:t>
      </w:r>
      <w:proofErr w:type="spellEnd"/>
      <w:r>
        <w:rPr>
          <w:rFonts w:ascii="Arial" w:hAnsi="Arial" w:cs="Arial"/>
          <w:sz w:val="26"/>
          <w:szCs w:val="26"/>
        </w:rPr>
        <w:t>) возможности защищать свои права и законные интересы.</w:t>
      </w:r>
    </w:p>
    <w:p w:rsidR="001B1368" w:rsidRDefault="00BE1014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1.6. </w:t>
      </w:r>
      <w:r w:rsidR="002C7883" w:rsidRPr="002C7883">
        <w:rPr>
          <w:rFonts w:ascii="Arial" w:hAnsi="Arial" w:cs="Arial"/>
          <w:b/>
          <w:sz w:val="26"/>
          <w:szCs w:val="26"/>
        </w:rPr>
        <w:t>Протокол разногласий</w:t>
      </w:r>
      <w:r w:rsidR="002C7883">
        <w:rPr>
          <w:rFonts w:ascii="Arial" w:hAnsi="Arial" w:cs="Arial"/>
          <w:sz w:val="26"/>
          <w:szCs w:val="26"/>
        </w:rPr>
        <w:t xml:space="preserve"> – документ, </w:t>
      </w:r>
      <w:r w:rsidR="002C7883" w:rsidRPr="002C7883">
        <w:rPr>
          <w:rFonts w:ascii="Arial" w:hAnsi="Arial" w:cs="Arial"/>
          <w:sz w:val="26"/>
          <w:szCs w:val="26"/>
        </w:rPr>
        <w:t xml:space="preserve">которым фиксируются разногласия сторон по пунктам </w:t>
      </w:r>
      <w:r w:rsidR="002C7883">
        <w:rPr>
          <w:rFonts w:ascii="Arial" w:hAnsi="Arial" w:cs="Arial"/>
          <w:sz w:val="26"/>
          <w:szCs w:val="26"/>
        </w:rPr>
        <w:t xml:space="preserve">(нормам, условиям) </w:t>
      </w:r>
      <w:r w:rsidR="002C7883" w:rsidRPr="002C7883">
        <w:rPr>
          <w:rFonts w:ascii="Arial" w:hAnsi="Arial" w:cs="Arial"/>
          <w:sz w:val="26"/>
          <w:szCs w:val="26"/>
        </w:rPr>
        <w:t>заключаемого сторонами договора.</w:t>
      </w:r>
    </w:p>
    <w:p w:rsidR="002C7883" w:rsidRPr="004669D4" w:rsidRDefault="002C7883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Применение протокола разногласий в ряде случаев необходимо.</w:t>
      </w:r>
      <w:r w:rsidR="004669D4">
        <w:rPr>
          <w:rFonts w:ascii="Arial" w:hAnsi="Arial" w:cs="Arial"/>
          <w:sz w:val="26"/>
          <w:szCs w:val="26"/>
          <w:lang w:val="en-US"/>
        </w:rPr>
        <w:t xml:space="preserve"> </w:t>
      </w:r>
      <w:r w:rsidR="004669D4">
        <w:rPr>
          <w:rFonts w:ascii="Arial" w:hAnsi="Arial" w:cs="Arial"/>
          <w:sz w:val="26"/>
          <w:szCs w:val="26"/>
        </w:rPr>
        <w:t>Например</w:t>
      </w:r>
      <w:r w:rsidR="009E202B">
        <w:rPr>
          <w:rFonts w:ascii="Arial" w:hAnsi="Arial" w:cs="Arial"/>
          <w:sz w:val="26"/>
          <w:szCs w:val="26"/>
        </w:rPr>
        <w:t>,</w:t>
      </w:r>
      <w:r w:rsidR="004669D4">
        <w:rPr>
          <w:rFonts w:ascii="Arial" w:hAnsi="Arial" w:cs="Arial"/>
          <w:sz w:val="26"/>
          <w:szCs w:val="26"/>
        </w:rPr>
        <w:t xml:space="preserve"> в ситуации </w:t>
      </w:r>
      <w:r w:rsidR="00EA722D">
        <w:rPr>
          <w:rFonts w:ascii="Arial" w:hAnsi="Arial" w:cs="Arial"/>
          <w:sz w:val="26"/>
          <w:szCs w:val="26"/>
        </w:rPr>
        <w:t xml:space="preserve">географической </w:t>
      </w:r>
      <w:r w:rsidR="004669D4">
        <w:rPr>
          <w:rFonts w:ascii="Arial" w:hAnsi="Arial" w:cs="Arial"/>
          <w:sz w:val="26"/>
          <w:szCs w:val="26"/>
        </w:rPr>
        <w:t>удаленности заказчика и подрядчика (исполнителя)</w:t>
      </w:r>
      <w:r w:rsidR="009E202B">
        <w:rPr>
          <w:rFonts w:ascii="Arial" w:hAnsi="Arial" w:cs="Arial"/>
          <w:sz w:val="26"/>
          <w:szCs w:val="26"/>
        </w:rPr>
        <w:t xml:space="preserve">, незначительности </w:t>
      </w:r>
      <w:r w:rsidR="00BF4B7A">
        <w:rPr>
          <w:rFonts w:ascii="Arial" w:hAnsi="Arial" w:cs="Arial"/>
          <w:sz w:val="26"/>
          <w:szCs w:val="26"/>
        </w:rPr>
        <w:t xml:space="preserve">в </w:t>
      </w:r>
      <w:r w:rsidR="009E202B">
        <w:rPr>
          <w:rFonts w:ascii="Arial" w:hAnsi="Arial" w:cs="Arial"/>
          <w:sz w:val="26"/>
          <w:szCs w:val="26"/>
        </w:rPr>
        <w:t xml:space="preserve">расхождения интересов и текста договора, </w:t>
      </w:r>
      <w:proofErr w:type="spellStart"/>
      <w:r w:rsidR="009E202B">
        <w:rPr>
          <w:rFonts w:ascii="Arial" w:hAnsi="Arial" w:cs="Arial"/>
          <w:sz w:val="26"/>
          <w:szCs w:val="26"/>
        </w:rPr>
        <w:t>бюрократизированности</w:t>
      </w:r>
      <w:proofErr w:type="spellEnd"/>
      <w:r w:rsidR="009E202B">
        <w:rPr>
          <w:rFonts w:ascii="Arial" w:hAnsi="Arial" w:cs="Arial"/>
          <w:sz w:val="26"/>
          <w:szCs w:val="26"/>
        </w:rPr>
        <w:t xml:space="preserve"> одной из сторон договора, которая в перспективе может привести к большим потерям времени, «отодвинут» начало выполнения работ и т.п. ситуации. </w:t>
      </w:r>
    </w:p>
    <w:p w:rsidR="002C7883" w:rsidRDefault="00EA722D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Направление протокола разногласий необходимо осуществлять способом, гарантирующим подтверждение его направления, например почтой – заказным либо ценным письмом с описью вложения</w:t>
      </w:r>
      <w:r w:rsidR="003115D6">
        <w:rPr>
          <w:rFonts w:ascii="Arial" w:hAnsi="Arial" w:cs="Arial"/>
          <w:sz w:val="26"/>
          <w:szCs w:val="26"/>
        </w:rPr>
        <w:t xml:space="preserve"> (сохраняя квитанции)</w:t>
      </w:r>
      <w:r>
        <w:rPr>
          <w:rFonts w:ascii="Arial" w:hAnsi="Arial" w:cs="Arial"/>
          <w:sz w:val="26"/>
          <w:szCs w:val="26"/>
        </w:rPr>
        <w:t>, вручением представителю «под роспись» и т.д., при подписании договора возле графы подпись рекомендуется сделать рукописную запись «с протоколом разногласий», что лишит контрагента возможности впоследствии утверждать, что протокола разногласия не было, а договор действителен именно в этой редакции.</w:t>
      </w:r>
      <w:proofErr w:type="gramEnd"/>
    </w:p>
    <w:p w:rsidR="00BE1014" w:rsidRDefault="00BE1014" w:rsidP="001A539B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1.7. </w:t>
      </w:r>
      <w:r w:rsidR="00EA722D" w:rsidRPr="00E843AC">
        <w:rPr>
          <w:rFonts w:ascii="Arial" w:hAnsi="Arial" w:cs="Arial"/>
          <w:b/>
          <w:sz w:val="26"/>
          <w:szCs w:val="26"/>
        </w:rPr>
        <w:t xml:space="preserve">Уведомление о расторжении </w:t>
      </w:r>
      <w:r w:rsidR="003115D6" w:rsidRPr="00E843AC">
        <w:rPr>
          <w:rFonts w:ascii="Arial" w:hAnsi="Arial" w:cs="Arial"/>
          <w:b/>
          <w:sz w:val="26"/>
          <w:szCs w:val="26"/>
        </w:rPr>
        <w:t>договора.</w:t>
      </w:r>
      <w:r w:rsidR="00010B36" w:rsidRPr="00E843AC">
        <w:rPr>
          <w:rFonts w:ascii="Arial" w:hAnsi="Arial" w:cs="Arial"/>
          <w:b/>
          <w:sz w:val="26"/>
          <w:szCs w:val="26"/>
        </w:rPr>
        <w:t xml:space="preserve"> Расторжение договора.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010B36" w:rsidRDefault="003115D6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Договор </w:t>
      </w:r>
      <w:r w:rsidR="00010B36">
        <w:rPr>
          <w:rFonts w:ascii="Arial" w:hAnsi="Arial" w:cs="Arial"/>
          <w:sz w:val="26"/>
          <w:szCs w:val="26"/>
        </w:rPr>
        <w:t>действует до его исполнения, либо до определенной в нем даты, либо до его прекращения.</w:t>
      </w:r>
    </w:p>
    <w:p w:rsidR="00010B36" w:rsidRDefault="00010B36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369E">
        <w:rPr>
          <w:rFonts w:ascii="Arial" w:hAnsi="Arial" w:cs="Arial"/>
          <w:b/>
          <w:sz w:val="26"/>
          <w:szCs w:val="26"/>
        </w:rPr>
        <w:t>Расторжение</w:t>
      </w:r>
      <w:r>
        <w:rPr>
          <w:rFonts w:ascii="Arial" w:hAnsi="Arial" w:cs="Arial"/>
          <w:sz w:val="26"/>
          <w:szCs w:val="26"/>
        </w:rPr>
        <w:t xml:space="preserve"> может осуществляться как подписанием </w:t>
      </w:r>
      <w:r w:rsidR="00E843AC" w:rsidRPr="009D369E">
        <w:rPr>
          <w:rFonts w:ascii="Arial" w:hAnsi="Arial" w:cs="Arial"/>
          <w:b/>
          <w:sz w:val="26"/>
          <w:szCs w:val="26"/>
        </w:rPr>
        <w:t>двустороннего</w:t>
      </w:r>
      <w:r w:rsidR="00E843A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соглашения, </w:t>
      </w:r>
      <w:r w:rsidR="00E843AC">
        <w:rPr>
          <w:rFonts w:ascii="Arial" w:hAnsi="Arial" w:cs="Arial"/>
          <w:sz w:val="26"/>
          <w:szCs w:val="26"/>
        </w:rPr>
        <w:t>либо обменом письмами из которых будет определенно явствовать, что обе стороны расторгают договор. Рекомендуем, насколько это возможно (а это бывает не всегда) по</w:t>
      </w:r>
      <w:r w:rsidR="003E6289">
        <w:rPr>
          <w:rFonts w:ascii="Arial" w:hAnsi="Arial" w:cs="Arial"/>
          <w:sz w:val="26"/>
          <w:szCs w:val="26"/>
        </w:rPr>
        <w:t>д</w:t>
      </w:r>
      <w:r w:rsidR="00E843AC">
        <w:rPr>
          <w:rFonts w:ascii="Arial" w:hAnsi="Arial" w:cs="Arial"/>
          <w:sz w:val="26"/>
          <w:szCs w:val="26"/>
        </w:rPr>
        <w:t>писывать соглашение.</w:t>
      </w:r>
    </w:p>
    <w:p w:rsidR="00E843AC" w:rsidRDefault="00E843AC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ряде случаев одна из сторон согласна на расторжение договора и усматривает в этом необходимость, а другая сторона либо не согласна, либо уклоняется от расторжения, что препятствует двустороннему расторжению договора.</w:t>
      </w:r>
    </w:p>
    <w:p w:rsidR="00901070" w:rsidRDefault="00E843AC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 таком случае </w:t>
      </w:r>
      <w:r w:rsidR="003E6289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сполнитель (</w:t>
      </w:r>
      <w:r w:rsidR="003E6289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роектная организация) вправе </w:t>
      </w:r>
      <w:r w:rsidRPr="009D369E">
        <w:rPr>
          <w:rFonts w:ascii="Arial" w:hAnsi="Arial" w:cs="Arial"/>
          <w:b/>
          <w:sz w:val="26"/>
          <w:szCs w:val="26"/>
        </w:rPr>
        <w:t xml:space="preserve">расторгнуть договор </w:t>
      </w:r>
      <w:r w:rsidR="009D369E" w:rsidRPr="009D369E">
        <w:rPr>
          <w:rFonts w:ascii="Arial" w:hAnsi="Arial" w:cs="Arial"/>
          <w:b/>
          <w:sz w:val="26"/>
          <w:szCs w:val="26"/>
        </w:rPr>
        <w:t xml:space="preserve">в одностороннем порядке </w:t>
      </w:r>
      <w:r>
        <w:rPr>
          <w:rFonts w:ascii="Arial" w:hAnsi="Arial" w:cs="Arial"/>
          <w:sz w:val="26"/>
          <w:szCs w:val="26"/>
        </w:rPr>
        <w:t xml:space="preserve">по основаниям </w:t>
      </w:r>
      <w:r w:rsidR="00901070">
        <w:rPr>
          <w:rFonts w:ascii="Arial" w:hAnsi="Arial" w:cs="Arial"/>
          <w:sz w:val="26"/>
          <w:szCs w:val="26"/>
        </w:rPr>
        <w:t>ст.719 ГК РФ (</w:t>
      </w:r>
      <w:r w:rsidR="003E6289">
        <w:rPr>
          <w:rFonts w:ascii="Arial" w:hAnsi="Arial" w:cs="Arial"/>
          <w:sz w:val="26"/>
          <w:szCs w:val="26"/>
        </w:rPr>
        <w:t>н</w:t>
      </w:r>
      <w:r w:rsidR="00901070" w:rsidRPr="00901070">
        <w:rPr>
          <w:rFonts w:ascii="Arial" w:hAnsi="Arial" w:cs="Arial"/>
          <w:sz w:val="26"/>
          <w:szCs w:val="26"/>
        </w:rPr>
        <w:t>еисполнение заказчиком встречных обязанностей по договору подряда</w:t>
      </w:r>
      <w:r w:rsidR="00901070">
        <w:rPr>
          <w:rFonts w:ascii="Arial" w:hAnsi="Arial" w:cs="Arial"/>
          <w:sz w:val="26"/>
          <w:szCs w:val="26"/>
        </w:rPr>
        <w:t>), либо по основаниям ст.451 ГК РФ со ссылкой ст.762 ГК РФ (</w:t>
      </w:r>
      <w:r w:rsidR="003E6289">
        <w:rPr>
          <w:rFonts w:ascii="Arial" w:hAnsi="Arial" w:cs="Arial"/>
          <w:sz w:val="26"/>
          <w:szCs w:val="26"/>
        </w:rPr>
        <w:t>о</w:t>
      </w:r>
      <w:r w:rsidR="00901070">
        <w:rPr>
          <w:rFonts w:ascii="Arial" w:hAnsi="Arial" w:cs="Arial"/>
          <w:sz w:val="26"/>
          <w:szCs w:val="26"/>
        </w:rPr>
        <w:t>бязанности заказчика), предполагая</w:t>
      </w:r>
      <w:r w:rsidR="007155F2">
        <w:rPr>
          <w:rFonts w:ascii="Arial" w:hAnsi="Arial" w:cs="Arial"/>
          <w:sz w:val="26"/>
          <w:szCs w:val="26"/>
        </w:rPr>
        <w:t>,</w:t>
      </w:r>
      <w:r w:rsidR="00901070">
        <w:rPr>
          <w:rFonts w:ascii="Arial" w:hAnsi="Arial" w:cs="Arial"/>
          <w:sz w:val="26"/>
          <w:szCs w:val="26"/>
        </w:rPr>
        <w:t xml:space="preserve"> что заказчик нарушает какие-либо существенные условия договора, либо по основаниям, предусмотренным самим договором (что широко распространено в деловой практике).</w:t>
      </w:r>
      <w:proofErr w:type="gramEnd"/>
    </w:p>
    <w:p w:rsidR="00901070" w:rsidRPr="00901070" w:rsidRDefault="00901070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Расторжение договора в одностороннем порядке при наличии к тому оснований производится способом, позволяющим достоверно установить отправителя и получателя соответствующего уведомления. Во избежание дальнейших споров о существовании и направлении такого уведомления таким способом будут, как правило, письма-уведомления вручаемые представителю либо направляемые почтой (</w:t>
      </w:r>
      <w:r w:rsidR="007155F2">
        <w:rPr>
          <w:rFonts w:ascii="Arial" w:hAnsi="Arial" w:cs="Arial"/>
          <w:sz w:val="26"/>
          <w:szCs w:val="26"/>
        </w:rPr>
        <w:t>например,</w:t>
      </w:r>
      <w:r>
        <w:rPr>
          <w:rFonts w:ascii="Arial" w:hAnsi="Arial" w:cs="Arial"/>
          <w:sz w:val="26"/>
          <w:szCs w:val="26"/>
        </w:rPr>
        <w:t xml:space="preserve"> заказным почтовым отправлением с уведомлением, письмо с описью вложения и т.д.).</w:t>
      </w:r>
    </w:p>
    <w:p w:rsidR="00876DFC" w:rsidRDefault="00BE1014" w:rsidP="00BE1014">
      <w:pPr>
        <w:pageBreakBefore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 </w:t>
      </w:r>
      <w:proofErr w:type="gramStart"/>
      <w:r w:rsidR="00876DFC" w:rsidRPr="00876DFC">
        <w:rPr>
          <w:rFonts w:ascii="Arial" w:hAnsi="Arial" w:cs="Arial"/>
          <w:b/>
          <w:sz w:val="26"/>
          <w:szCs w:val="26"/>
        </w:rPr>
        <w:t>Техническое исполнение</w:t>
      </w:r>
      <w:proofErr w:type="gramEnd"/>
      <w:r w:rsidR="00876DFC" w:rsidRPr="00876DFC">
        <w:rPr>
          <w:rFonts w:ascii="Arial" w:hAnsi="Arial" w:cs="Arial"/>
          <w:b/>
          <w:sz w:val="26"/>
          <w:szCs w:val="26"/>
        </w:rPr>
        <w:t xml:space="preserve"> договора.</w:t>
      </w:r>
    </w:p>
    <w:p w:rsidR="00BE1014" w:rsidRPr="00876DFC" w:rsidRDefault="00BE1014" w:rsidP="00BE1014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2F7186" w:rsidRDefault="00BE1014" w:rsidP="00BE101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E1014">
        <w:rPr>
          <w:rFonts w:ascii="Arial" w:hAnsi="Arial" w:cs="Arial"/>
          <w:b/>
          <w:sz w:val="26"/>
          <w:szCs w:val="26"/>
        </w:rPr>
        <w:t xml:space="preserve">2.1. </w:t>
      </w:r>
      <w:r w:rsidR="002F7186" w:rsidRPr="007155F2">
        <w:rPr>
          <w:rFonts w:ascii="Arial" w:hAnsi="Arial" w:cs="Arial"/>
          <w:b/>
          <w:sz w:val="26"/>
          <w:szCs w:val="26"/>
        </w:rPr>
        <w:t>Технически</w:t>
      </w:r>
      <w:r w:rsidR="002F7186" w:rsidRPr="002F7186">
        <w:rPr>
          <w:rFonts w:ascii="Arial" w:hAnsi="Arial" w:cs="Arial"/>
          <w:sz w:val="26"/>
          <w:szCs w:val="26"/>
        </w:rPr>
        <w:t xml:space="preserve"> проект договора составл</w:t>
      </w:r>
      <w:r w:rsidR="002F7186">
        <w:rPr>
          <w:rFonts w:ascii="Arial" w:hAnsi="Arial" w:cs="Arial"/>
          <w:sz w:val="26"/>
          <w:szCs w:val="26"/>
        </w:rPr>
        <w:t xml:space="preserve">яется на </w:t>
      </w:r>
      <w:r w:rsidR="002F7186" w:rsidRPr="009D369E">
        <w:rPr>
          <w:rFonts w:ascii="Arial" w:hAnsi="Arial" w:cs="Arial"/>
          <w:b/>
          <w:sz w:val="26"/>
          <w:szCs w:val="26"/>
        </w:rPr>
        <w:t>бумажном</w:t>
      </w:r>
      <w:r w:rsidR="002F718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2F7186">
        <w:rPr>
          <w:rFonts w:ascii="Arial" w:hAnsi="Arial" w:cs="Arial"/>
          <w:sz w:val="26"/>
          <w:szCs w:val="26"/>
        </w:rPr>
        <w:t>носителе</w:t>
      </w:r>
      <w:proofErr w:type="gramEnd"/>
      <w:r w:rsidR="002F7186">
        <w:rPr>
          <w:rFonts w:ascii="Arial" w:hAnsi="Arial" w:cs="Arial"/>
          <w:sz w:val="26"/>
          <w:szCs w:val="26"/>
        </w:rPr>
        <w:t>, в виде одного либо нескольких документов.</w:t>
      </w:r>
    </w:p>
    <w:p w:rsidR="009A7695" w:rsidRDefault="00BE1014" w:rsidP="00BE101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Традиционным является применение при изготовлении договора бумаги формата А</w:t>
      </w:r>
      <w:proofErr w:type="gramStart"/>
      <w:r>
        <w:rPr>
          <w:rFonts w:ascii="Arial" w:hAnsi="Arial" w:cs="Arial"/>
          <w:sz w:val="26"/>
          <w:szCs w:val="26"/>
        </w:rPr>
        <w:t>4</w:t>
      </w:r>
      <w:proofErr w:type="gramEnd"/>
      <w:r>
        <w:rPr>
          <w:rFonts w:ascii="Arial" w:hAnsi="Arial" w:cs="Arial"/>
          <w:sz w:val="26"/>
          <w:szCs w:val="26"/>
        </w:rPr>
        <w:t xml:space="preserve">, черных </w:t>
      </w:r>
      <w:r w:rsidR="009A7695">
        <w:rPr>
          <w:rFonts w:ascii="Arial" w:hAnsi="Arial" w:cs="Arial"/>
          <w:sz w:val="26"/>
          <w:szCs w:val="26"/>
        </w:rPr>
        <w:t xml:space="preserve">чернил принтера, применение </w:t>
      </w:r>
      <w:proofErr w:type="spellStart"/>
      <w:r w:rsidR="009A7695">
        <w:rPr>
          <w:rFonts w:ascii="Arial" w:hAnsi="Arial" w:cs="Arial"/>
          <w:sz w:val="26"/>
          <w:szCs w:val="26"/>
        </w:rPr>
        <w:t>легкочитаемых</w:t>
      </w:r>
      <w:proofErr w:type="spellEnd"/>
      <w:r w:rsidR="009A7695">
        <w:rPr>
          <w:rFonts w:ascii="Arial" w:hAnsi="Arial" w:cs="Arial"/>
          <w:sz w:val="26"/>
          <w:szCs w:val="26"/>
        </w:rPr>
        <w:t xml:space="preserve"> шрифтов (например </w:t>
      </w:r>
      <w:proofErr w:type="spellStart"/>
      <w:r w:rsidR="009A7695">
        <w:rPr>
          <w:rFonts w:ascii="Arial" w:hAnsi="Arial" w:cs="Arial"/>
          <w:sz w:val="26"/>
          <w:szCs w:val="26"/>
        </w:rPr>
        <w:t>Times</w:t>
      </w:r>
      <w:proofErr w:type="spellEnd"/>
      <w:r w:rsidR="009A769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A7695">
        <w:rPr>
          <w:rFonts w:ascii="Arial" w:hAnsi="Arial" w:cs="Arial"/>
          <w:sz w:val="26"/>
          <w:szCs w:val="26"/>
        </w:rPr>
        <w:t>New</w:t>
      </w:r>
      <w:proofErr w:type="spellEnd"/>
      <w:r w:rsidR="009A769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A7695">
        <w:rPr>
          <w:rFonts w:ascii="Arial" w:hAnsi="Arial" w:cs="Arial"/>
          <w:sz w:val="26"/>
          <w:szCs w:val="26"/>
        </w:rPr>
        <w:t>Roman</w:t>
      </w:r>
      <w:proofErr w:type="spellEnd"/>
      <w:r w:rsidR="009A769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A7695">
        <w:rPr>
          <w:rFonts w:ascii="Arial" w:hAnsi="Arial" w:cs="Arial"/>
          <w:sz w:val="26"/>
          <w:szCs w:val="26"/>
        </w:rPr>
        <w:t>Cyr</w:t>
      </w:r>
      <w:proofErr w:type="spellEnd"/>
      <w:r w:rsidR="009A7695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9A7695" w:rsidRPr="009A7695">
        <w:rPr>
          <w:rFonts w:ascii="Arial" w:hAnsi="Arial" w:cs="Arial"/>
          <w:sz w:val="26"/>
          <w:szCs w:val="26"/>
        </w:rPr>
        <w:t>Arial</w:t>
      </w:r>
      <w:proofErr w:type="spellEnd"/>
      <w:r w:rsidR="009A7695" w:rsidRPr="009A769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A7695" w:rsidRPr="009A7695">
        <w:rPr>
          <w:rFonts w:ascii="Arial" w:hAnsi="Arial" w:cs="Arial"/>
          <w:sz w:val="26"/>
          <w:szCs w:val="26"/>
        </w:rPr>
        <w:t>Unicode</w:t>
      </w:r>
      <w:proofErr w:type="spellEnd"/>
      <w:r w:rsidR="009A7695">
        <w:rPr>
          <w:rFonts w:ascii="Arial" w:hAnsi="Arial" w:cs="Arial"/>
          <w:sz w:val="26"/>
          <w:szCs w:val="26"/>
        </w:rPr>
        <w:t>).</w:t>
      </w:r>
    </w:p>
    <w:p w:rsidR="00BE1014" w:rsidRDefault="009A7695" w:rsidP="00BE101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то же время такие параметры не являются строго обязательными и отступления от них возможны и встречаются на практике.</w:t>
      </w:r>
    </w:p>
    <w:p w:rsidR="002F7186" w:rsidRPr="002F7186" w:rsidRDefault="009A7695" w:rsidP="002F71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2.2. </w:t>
      </w:r>
      <w:r w:rsidR="002F7186" w:rsidRPr="009D369E">
        <w:rPr>
          <w:rFonts w:ascii="Arial" w:hAnsi="Arial" w:cs="Arial"/>
          <w:b/>
          <w:sz w:val="26"/>
          <w:szCs w:val="26"/>
        </w:rPr>
        <w:t>Аутентичность</w:t>
      </w:r>
      <w:r w:rsidR="002F7186" w:rsidRPr="002F7186">
        <w:rPr>
          <w:rFonts w:ascii="Arial" w:hAnsi="Arial" w:cs="Arial"/>
          <w:sz w:val="26"/>
          <w:szCs w:val="26"/>
        </w:rPr>
        <w:t xml:space="preserve"> экземпляров договора</w:t>
      </w:r>
      <w:r w:rsidR="002F7186">
        <w:rPr>
          <w:rFonts w:ascii="Arial" w:hAnsi="Arial" w:cs="Arial"/>
          <w:sz w:val="26"/>
          <w:szCs w:val="26"/>
        </w:rPr>
        <w:t xml:space="preserve">, </w:t>
      </w:r>
      <w:r w:rsidR="002F7186" w:rsidRPr="002F7186">
        <w:rPr>
          <w:rFonts w:ascii="Arial" w:hAnsi="Arial" w:cs="Arial"/>
          <w:sz w:val="26"/>
          <w:szCs w:val="26"/>
        </w:rPr>
        <w:t>(а так же приложени</w:t>
      </w:r>
      <w:r w:rsidR="002F7186">
        <w:rPr>
          <w:rFonts w:ascii="Arial" w:hAnsi="Arial" w:cs="Arial"/>
          <w:sz w:val="26"/>
          <w:szCs w:val="26"/>
        </w:rPr>
        <w:t>й к нему</w:t>
      </w:r>
      <w:r w:rsidR="002F7186" w:rsidRPr="002F7186">
        <w:rPr>
          <w:rFonts w:ascii="Arial" w:hAnsi="Arial" w:cs="Arial"/>
          <w:sz w:val="26"/>
          <w:szCs w:val="26"/>
        </w:rPr>
        <w:t>)</w:t>
      </w:r>
      <w:r w:rsidR="002F7186">
        <w:rPr>
          <w:rFonts w:ascii="Arial" w:hAnsi="Arial" w:cs="Arial"/>
          <w:sz w:val="26"/>
          <w:szCs w:val="26"/>
        </w:rPr>
        <w:t xml:space="preserve"> в том числе в случае выполнения его на нескольких листах</w:t>
      </w:r>
      <w:r w:rsidR="002F7186" w:rsidRPr="002F7186">
        <w:rPr>
          <w:rFonts w:ascii="Arial" w:hAnsi="Arial" w:cs="Arial"/>
          <w:sz w:val="26"/>
          <w:szCs w:val="26"/>
        </w:rPr>
        <w:t xml:space="preserve"> обеспечивается </w:t>
      </w:r>
      <w:r w:rsidR="002F7186">
        <w:rPr>
          <w:rFonts w:ascii="Arial" w:hAnsi="Arial" w:cs="Arial"/>
          <w:sz w:val="26"/>
          <w:szCs w:val="26"/>
        </w:rPr>
        <w:t xml:space="preserve">либо </w:t>
      </w:r>
      <w:r w:rsidR="002F7186" w:rsidRPr="002F7186">
        <w:rPr>
          <w:rFonts w:ascii="Arial" w:hAnsi="Arial" w:cs="Arial"/>
          <w:sz w:val="26"/>
          <w:szCs w:val="26"/>
        </w:rPr>
        <w:t>сшивкой</w:t>
      </w:r>
      <w:r w:rsidR="002F7186">
        <w:rPr>
          <w:rFonts w:ascii="Arial" w:hAnsi="Arial" w:cs="Arial"/>
          <w:sz w:val="26"/>
          <w:szCs w:val="26"/>
        </w:rPr>
        <w:t xml:space="preserve"> его в единый документ, либо </w:t>
      </w:r>
      <w:r w:rsidR="002F7186" w:rsidRPr="002F7186">
        <w:rPr>
          <w:rFonts w:ascii="Arial" w:hAnsi="Arial" w:cs="Arial"/>
          <w:sz w:val="26"/>
          <w:szCs w:val="26"/>
        </w:rPr>
        <w:t>подписанием всех листов договора, что допускается обычаями делового оборота и судебной практикой.</w:t>
      </w:r>
    </w:p>
    <w:p w:rsidR="002F7186" w:rsidRDefault="002F7186" w:rsidP="002F71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F7186">
        <w:rPr>
          <w:rFonts w:ascii="Arial" w:hAnsi="Arial" w:cs="Arial"/>
          <w:sz w:val="26"/>
          <w:szCs w:val="26"/>
        </w:rPr>
        <w:t>Договор</w:t>
      </w:r>
      <w:r>
        <w:rPr>
          <w:rFonts w:ascii="Arial" w:hAnsi="Arial" w:cs="Arial"/>
          <w:sz w:val="26"/>
          <w:szCs w:val="26"/>
        </w:rPr>
        <w:t xml:space="preserve">, как правило, </w:t>
      </w:r>
      <w:r w:rsidRPr="002F7186">
        <w:rPr>
          <w:rFonts w:ascii="Arial" w:hAnsi="Arial" w:cs="Arial"/>
          <w:sz w:val="26"/>
          <w:szCs w:val="26"/>
        </w:rPr>
        <w:t xml:space="preserve">состоит из преамбулы, </w:t>
      </w:r>
      <w:r>
        <w:rPr>
          <w:rFonts w:ascii="Arial" w:hAnsi="Arial" w:cs="Arial"/>
          <w:sz w:val="26"/>
          <w:szCs w:val="26"/>
        </w:rPr>
        <w:t xml:space="preserve">текста договора </w:t>
      </w:r>
      <w:r w:rsidRPr="002F7186">
        <w:rPr>
          <w:rFonts w:ascii="Arial" w:hAnsi="Arial" w:cs="Arial"/>
          <w:sz w:val="26"/>
          <w:szCs w:val="26"/>
        </w:rPr>
        <w:t>рек</w:t>
      </w:r>
      <w:r>
        <w:rPr>
          <w:rFonts w:ascii="Arial" w:hAnsi="Arial" w:cs="Arial"/>
          <w:sz w:val="26"/>
          <w:szCs w:val="26"/>
        </w:rPr>
        <w:t>визитов и подписей сторон, скрепляется печатью.</w:t>
      </w:r>
    </w:p>
    <w:p w:rsidR="002F7186" w:rsidRDefault="009A7695" w:rsidP="002F71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7695">
        <w:rPr>
          <w:rFonts w:ascii="Arial" w:hAnsi="Arial" w:cs="Arial"/>
          <w:b/>
          <w:sz w:val="26"/>
          <w:szCs w:val="26"/>
        </w:rPr>
        <w:t xml:space="preserve">2.3. </w:t>
      </w:r>
      <w:r w:rsidR="002F7186">
        <w:rPr>
          <w:rFonts w:ascii="Arial" w:hAnsi="Arial" w:cs="Arial"/>
          <w:sz w:val="26"/>
          <w:szCs w:val="26"/>
        </w:rPr>
        <w:t>К договору изготавливаются</w:t>
      </w:r>
      <w:r w:rsidR="009D369E">
        <w:rPr>
          <w:rFonts w:ascii="Arial" w:hAnsi="Arial" w:cs="Arial"/>
          <w:sz w:val="26"/>
          <w:szCs w:val="26"/>
        </w:rPr>
        <w:t xml:space="preserve"> и подписываются сторонами </w:t>
      </w:r>
      <w:r w:rsidR="002F7186">
        <w:rPr>
          <w:rFonts w:ascii="Arial" w:hAnsi="Arial" w:cs="Arial"/>
          <w:sz w:val="26"/>
          <w:szCs w:val="26"/>
        </w:rPr>
        <w:t xml:space="preserve"> </w:t>
      </w:r>
      <w:r w:rsidR="002F7186" w:rsidRPr="009D369E">
        <w:rPr>
          <w:rFonts w:ascii="Arial" w:hAnsi="Arial" w:cs="Arial"/>
          <w:b/>
          <w:sz w:val="26"/>
          <w:szCs w:val="26"/>
        </w:rPr>
        <w:t>приложения</w:t>
      </w:r>
      <w:r w:rsidR="002F7186">
        <w:rPr>
          <w:rFonts w:ascii="Arial" w:hAnsi="Arial" w:cs="Arial"/>
          <w:sz w:val="26"/>
          <w:szCs w:val="26"/>
        </w:rPr>
        <w:t xml:space="preserve">, как </w:t>
      </w:r>
      <w:r w:rsidR="00A40D5C">
        <w:rPr>
          <w:rFonts w:ascii="Arial" w:hAnsi="Arial" w:cs="Arial"/>
          <w:sz w:val="26"/>
          <w:szCs w:val="26"/>
        </w:rPr>
        <w:t>правило,</w:t>
      </w:r>
      <w:r w:rsidR="002F7186">
        <w:rPr>
          <w:rFonts w:ascii="Arial" w:hAnsi="Arial" w:cs="Arial"/>
          <w:sz w:val="26"/>
          <w:szCs w:val="26"/>
        </w:rPr>
        <w:t xml:space="preserve"> это </w:t>
      </w:r>
      <w:r w:rsidR="00A40D5C">
        <w:rPr>
          <w:rFonts w:ascii="Arial" w:hAnsi="Arial" w:cs="Arial"/>
          <w:sz w:val="26"/>
          <w:szCs w:val="26"/>
        </w:rPr>
        <w:t>техническое задание, протокол согласования договорной цены</w:t>
      </w:r>
      <w:r w:rsidR="0057203B">
        <w:rPr>
          <w:rFonts w:ascii="Arial" w:hAnsi="Arial" w:cs="Arial"/>
          <w:sz w:val="26"/>
          <w:szCs w:val="26"/>
        </w:rPr>
        <w:t xml:space="preserve">, данные, необходимые для проектирования и т.д. </w:t>
      </w:r>
    </w:p>
    <w:p w:rsidR="00A40D5C" w:rsidRDefault="00A40D5C" w:rsidP="002F71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практике приложения к договору могут изготавливаться даже раньше самого договора, в ходе преддоговорной работы, однако приложениями </w:t>
      </w:r>
      <w:r w:rsidR="001059B6">
        <w:rPr>
          <w:rFonts w:ascii="Arial" w:hAnsi="Arial" w:cs="Arial"/>
          <w:sz w:val="26"/>
          <w:szCs w:val="26"/>
        </w:rPr>
        <w:t xml:space="preserve">они </w:t>
      </w:r>
      <w:r>
        <w:rPr>
          <w:rFonts w:ascii="Arial" w:hAnsi="Arial" w:cs="Arial"/>
          <w:sz w:val="26"/>
          <w:szCs w:val="26"/>
        </w:rPr>
        <w:t>станут после подписания самого договора (когда их будет к чему «прилагать»).</w:t>
      </w:r>
    </w:p>
    <w:p w:rsidR="00164589" w:rsidRDefault="00164589" w:rsidP="002F71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Приложения изготавливаются и подписываются сторонами договора, скрепляются печатями, при необходимости сшиваются. </w:t>
      </w:r>
    </w:p>
    <w:p w:rsidR="004534A1" w:rsidRDefault="004534A1" w:rsidP="002F71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Обращаем внимание на то, что законодательство не содержит строгого указания на форму договора (помимо общего понятия – письменная форма) и обязательного перечня приложений. </w:t>
      </w:r>
    </w:p>
    <w:p w:rsidR="00A40D5C" w:rsidRDefault="0054700A" w:rsidP="002F71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700A">
        <w:rPr>
          <w:rFonts w:ascii="Arial" w:hAnsi="Arial" w:cs="Arial"/>
          <w:b/>
          <w:sz w:val="26"/>
          <w:szCs w:val="26"/>
        </w:rPr>
        <w:t xml:space="preserve">2.4. </w:t>
      </w:r>
      <w:r w:rsidR="004534A1">
        <w:rPr>
          <w:rFonts w:ascii="Arial" w:hAnsi="Arial" w:cs="Arial"/>
          <w:sz w:val="26"/>
          <w:szCs w:val="26"/>
        </w:rPr>
        <w:t xml:space="preserve">Так, </w:t>
      </w:r>
      <w:r w:rsidR="004534A1" w:rsidRPr="009D369E">
        <w:rPr>
          <w:rFonts w:ascii="Arial" w:hAnsi="Arial" w:cs="Arial"/>
          <w:b/>
          <w:sz w:val="26"/>
          <w:szCs w:val="26"/>
        </w:rPr>
        <w:t>смета</w:t>
      </w:r>
      <w:r w:rsidR="004534A1">
        <w:rPr>
          <w:rFonts w:ascii="Arial" w:hAnsi="Arial" w:cs="Arial"/>
          <w:sz w:val="26"/>
          <w:szCs w:val="26"/>
        </w:rPr>
        <w:t xml:space="preserve"> предусмотрена как форма структурированной цены договора (п.3. ст.709 ГК РФ) однако ее составление не является обязательным</w:t>
      </w:r>
      <w:r>
        <w:rPr>
          <w:rFonts w:ascii="Arial" w:hAnsi="Arial" w:cs="Arial"/>
          <w:sz w:val="26"/>
          <w:szCs w:val="26"/>
        </w:rPr>
        <w:t>, цена может быть указана одной цифрой</w:t>
      </w:r>
      <w:r w:rsidR="004534A1">
        <w:rPr>
          <w:rFonts w:ascii="Arial" w:hAnsi="Arial" w:cs="Arial"/>
          <w:sz w:val="26"/>
          <w:szCs w:val="26"/>
        </w:rPr>
        <w:t xml:space="preserve">. </w:t>
      </w:r>
    </w:p>
    <w:p w:rsidR="004534A1" w:rsidRDefault="004534A1" w:rsidP="002F71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 вот </w:t>
      </w:r>
      <w:r w:rsidRPr="009D369E">
        <w:rPr>
          <w:rFonts w:ascii="Arial" w:hAnsi="Arial" w:cs="Arial"/>
          <w:b/>
          <w:sz w:val="26"/>
          <w:szCs w:val="26"/>
        </w:rPr>
        <w:t>задание на проектирование и исходные данные</w:t>
      </w:r>
      <w:r>
        <w:rPr>
          <w:rFonts w:ascii="Arial" w:hAnsi="Arial" w:cs="Arial"/>
          <w:sz w:val="26"/>
          <w:szCs w:val="26"/>
        </w:rPr>
        <w:t xml:space="preserve"> проектирования, как бы оно не называлось и формализовалось (например – техническое задание</w:t>
      </w:r>
      <w:r w:rsidR="00D75F50">
        <w:rPr>
          <w:rFonts w:ascii="Arial" w:hAnsi="Arial" w:cs="Arial"/>
          <w:sz w:val="26"/>
          <w:szCs w:val="26"/>
        </w:rPr>
        <w:t xml:space="preserve">, которое </w:t>
      </w:r>
      <w:r w:rsidR="00D75F50" w:rsidRPr="00D75F50">
        <w:rPr>
          <w:rFonts w:ascii="Arial" w:hAnsi="Arial" w:cs="Arial"/>
          <w:sz w:val="26"/>
          <w:szCs w:val="26"/>
        </w:rPr>
        <w:t>может быть составной частью договора</w:t>
      </w:r>
      <w:r w:rsidR="00D75F50">
        <w:rPr>
          <w:rFonts w:ascii="Arial" w:hAnsi="Arial" w:cs="Arial"/>
          <w:sz w:val="26"/>
          <w:szCs w:val="26"/>
        </w:rPr>
        <w:t xml:space="preserve">), </w:t>
      </w:r>
      <w:r>
        <w:rPr>
          <w:rFonts w:ascii="Arial" w:hAnsi="Arial" w:cs="Arial"/>
          <w:sz w:val="26"/>
          <w:szCs w:val="26"/>
        </w:rPr>
        <w:t>по смыслу п.1. ст.759 ГК РФ – обязательно. В данном случае закон подразумевает под заданием на проектирование и исходными данными те технические рамки, границы, параметры,</w:t>
      </w:r>
      <w:r w:rsidR="009E47F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которых действует проектировщик. Необходимо это в первую очередь потому, что то</w:t>
      </w:r>
      <w:r w:rsidR="007155F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чего абстрактно «хочет» заказчик, необходимо утвердить и впоследствии исполнять.</w:t>
      </w:r>
    </w:p>
    <w:p w:rsidR="004534A1" w:rsidRDefault="004534A1" w:rsidP="002F71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практике весьма распространены ситуации</w:t>
      </w:r>
      <w:r w:rsidR="009E47F1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когда заказчик начинает менять сво</w:t>
      </w:r>
      <w:r w:rsidR="009D369E">
        <w:rPr>
          <w:rFonts w:ascii="Arial" w:hAnsi="Arial" w:cs="Arial"/>
          <w:sz w:val="26"/>
          <w:szCs w:val="26"/>
        </w:rPr>
        <w:t>ё</w:t>
      </w:r>
      <w:r>
        <w:rPr>
          <w:rFonts w:ascii="Arial" w:hAnsi="Arial" w:cs="Arial"/>
          <w:sz w:val="26"/>
          <w:szCs w:val="26"/>
        </w:rPr>
        <w:t xml:space="preserve"> желание уже в стадии высокой готовности проекта, когда такие изменения не только трудоемки, но и</w:t>
      </w:r>
      <w:r w:rsidR="007155F2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затратны</w:t>
      </w:r>
      <w:proofErr w:type="spellEnd"/>
      <w:r>
        <w:rPr>
          <w:rFonts w:ascii="Arial" w:hAnsi="Arial" w:cs="Arial"/>
          <w:sz w:val="26"/>
          <w:szCs w:val="26"/>
        </w:rPr>
        <w:t>. Для разрешения таких ситуаций и существует задание</w:t>
      </w:r>
      <w:r w:rsidR="009E47F1">
        <w:rPr>
          <w:rFonts w:ascii="Arial" w:hAnsi="Arial" w:cs="Arial"/>
          <w:sz w:val="26"/>
          <w:szCs w:val="26"/>
        </w:rPr>
        <w:t>, как рамки волеизъявления.</w:t>
      </w:r>
    </w:p>
    <w:p w:rsidR="004534A1" w:rsidRDefault="0054700A" w:rsidP="002F71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700A">
        <w:rPr>
          <w:rFonts w:ascii="Arial" w:hAnsi="Arial" w:cs="Arial"/>
          <w:b/>
          <w:sz w:val="26"/>
          <w:szCs w:val="26"/>
        </w:rPr>
        <w:t xml:space="preserve">2.5. </w:t>
      </w:r>
      <w:r w:rsidR="009E47F1">
        <w:rPr>
          <w:rFonts w:ascii="Arial" w:hAnsi="Arial" w:cs="Arial"/>
          <w:sz w:val="26"/>
          <w:szCs w:val="26"/>
        </w:rPr>
        <w:t xml:space="preserve">Договор </w:t>
      </w:r>
      <w:r w:rsidR="009E47F1" w:rsidRPr="009D369E">
        <w:rPr>
          <w:rFonts w:ascii="Arial" w:hAnsi="Arial" w:cs="Arial"/>
          <w:b/>
          <w:sz w:val="26"/>
          <w:szCs w:val="26"/>
        </w:rPr>
        <w:t xml:space="preserve">подписывают, как лица имеющие право действовать от имени лица </w:t>
      </w:r>
      <w:r w:rsidR="009E47F1">
        <w:rPr>
          <w:rFonts w:ascii="Arial" w:hAnsi="Arial" w:cs="Arial"/>
          <w:sz w:val="26"/>
          <w:szCs w:val="26"/>
        </w:rPr>
        <w:t xml:space="preserve">без доверенности (в соответствии с учредительными документами – директор, генеральный директор и т.д.), так и </w:t>
      </w:r>
      <w:proofErr w:type="gramStart"/>
      <w:r w:rsidR="009E47F1" w:rsidRPr="007155F2">
        <w:rPr>
          <w:rFonts w:ascii="Arial" w:hAnsi="Arial" w:cs="Arial"/>
          <w:b/>
          <w:sz w:val="26"/>
          <w:szCs w:val="26"/>
        </w:rPr>
        <w:t>лица</w:t>
      </w:r>
      <w:proofErr w:type="gramEnd"/>
      <w:r w:rsidR="009E47F1" w:rsidRPr="007155F2">
        <w:rPr>
          <w:rFonts w:ascii="Arial" w:hAnsi="Arial" w:cs="Arial"/>
          <w:b/>
          <w:sz w:val="26"/>
          <w:szCs w:val="26"/>
        </w:rPr>
        <w:t xml:space="preserve"> уполномоченные отдельными документами</w:t>
      </w:r>
      <w:r w:rsidR="009E47F1">
        <w:rPr>
          <w:rFonts w:ascii="Arial" w:hAnsi="Arial" w:cs="Arial"/>
          <w:sz w:val="26"/>
          <w:szCs w:val="26"/>
        </w:rPr>
        <w:t xml:space="preserve">, как </w:t>
      </w:r>
      <w:r w:rsidR="007155F2">
        <w:rPr>
          <w:rFonts w:ascii="Arial" w:hAnsi="Arial" w:cs="Arial"/>
          <w:sz w:val="26"/>
          <w:szCs w:val="26"/>
        </w:rPr>
        <w:t>правило,</w:t>
      </w:r>
      <w:r w:rsidR="009E47F1">
        <w:rPr>
          <w:rFonts w:ascii="Arial" w:hAnsi="Arial" w:cs="Arial"/>
          <w:sz w:val="26"/>
          <w:szCs w:val="26"/>
        </w:rPr>
        <w:t xml:space="preserve"> доверенностями. При подписании договора уполномоченными лицами не обязательно, но желательно приобщать к такому договору доверенность (или ее копию, заверенную правообладателем).</w:t>
      </w:r>
    </w:p>
    <w:p w:rsidR="009E47F1" w:rsidRDefault="0054700A" w:rsidP="002F71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4700A">
        <w:rPr>
          <w:rFonts w:ascii="Arial" w:hAnsi="Arial" w:cs="Arial"/>
          <w:b/>
          <w:sz w:val="26"/>
          <w:szCs w:val="26"/>
        </w:rPr>
        <w:t xml:space="preserve">2.6. </w:t>
      </w:r>
      <w:r w:rsidR="009E47F1">
        <w:rPr>
          <w:rFonts w:ascii="Arial" w:hAnsi="Arial" w:cs="Arial"/>
          <w:sz w:val="26"/>
          <w:szCs w:val="26"/>
        </w:rPr>
        <w:t xml:space="preserve">В случае выявления </w:t>
      </w:r>
      <w:r w:rsidR="009E47F1" w:rsidRPr="009D369E">
        <w:rPr>
          <w:rFonts w:ascii="Arial" w:hAnsi="Arial" w:cs="Arial"/>
          <w:b/>
          <w:sz w:val="26"/>
          <w:szCs w:val="26"/>
        </w:rPr>
        <w:t>подписания договора неуполномоченным лицом</w:t>
      </w:r>
      <w:r w:rsidR="009E47F1">
        <w:rPr>
          <w:rFonts w:ascii="Arial" w:hAnsi="Arial" w:cs="Arial"/>
          <w:sz w:val="26"/>
          <w:szCs w:val="26"/>
        </w:rPr>
        <w:t>, действительность договора может быть определена по основаниям ст.183 ГК РФ (</w:t>
      </w:r>
      <w:r w:rsidR="007155F2">
        <w:rPr>
          <w:rFonts w:ascii="Arial" w:hAnsi="Arial" w:cs="Arial"/>
          <w:sz w:val="26"/>
          <w:szCs w:val="26"/>
        </w:rPr>
        <w:t>з</w:t>
      </w:r>
      <w:r w:rsidR="009E47F1" w:rsidRPr="009E47F1">
        <w:rPr>
          <w:rFonts w:ascii="Arial" w:hAnsi="Arial" w:cs="Arial"/>
          <w:sz w:val="26"/>
          <w:szCs w:val="26"/>
        </w:rPr>
        <w:t>аключение сделки неуполномоченным лицом</w:t>
      </w:r>
      <w:r w:rsidR="009E47F1">
        <w:rPr>
          <w:rFonts w:ascii="Arial" w:hAnsi="Arial" w:cs="Arial"/>
          <w:sz w:val="26"/>
          <w:szCs w:val="26"/>
        </w:rPr>
        <w:t>)</w:t>
      </w:r>
      <w:r w:rsidR="006A74CD">
        <w:rPr>
          <w:rFonts w:ascii="Arial" w:hAnsi="Arial" w:cs="Arial"/>
          <w:sz w:val="26"/>
          <w:szCs w:val="26"/>
        </w:rPr>
        <w:t>,</w:t>
      </w:r>
      <w:r w:rsidR="009E47F1">
        <w:rPr>
          <w:rFonts w:ascii="Arial" w:hAnsi="Arial" w:cs="Arial"/>
          <w:sz w:val="26"/>
          <w:szCs w:val="26"/>
        </w:rPr>
        <w:t xml:space="preserve"> например в случае последующего одобрения сделки (которым может быть признаны - платежи по договору, прием результатов договора, подписание сопроводительной и первичной документации по договору и т.д.).</w:t>
      </w:r>
    </w:p>
    <w:p w:rsidR="009E47F1" w:rsidRDefault="0054700A" w:rsidP="002F71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2.7. </w:t>
      </w:r>
      <w:r w:rsidR="009E47F1" w:rsidRPr="009D369E">
        <w:rPr>
          <w:rFonts w:ascii="Arial" w:hAnsi="Arial" w:cs="Arial"/>
          <w:b/>
          <w:sz w:val="26"/>
          <w:szCs w:val="26"/>
        </w:rPr>
        <w:t>Факсимиле</w:t>
      </w:r>
      <w:r w:rsidR="009E47F1">
        <w:rPr>
          <w:rFonts w:ascii="Arial" w:hAnsi="Arial" w:cs="Arial"/>
          <w:sz w:val="26"/>
          <w:szCs w:val="26"/>
        </w:rPr>
        <w:t xml:space="preserve"> как технический способ подписания договора допускается п.2.ст.160 ГК РФ законодательством, как и электронная или аналоговая подпись, однако на практике может повлечь проблемы ее оспаривания ввиду того что условие ее применения должно быть предусмотрены законом, подзаконным актом, или соглашением сторон. Вопрос о том, будет ли считаться этим самым соглашением сторон договор, который станет предметом спора</w:t>
      </w:r>
      <w:r w:rsidR="006A74CD">
        <w:rPr>
          <w:rFonts w:ascii="Arial" w:hAnsi="Arial" w:cs="Arial"/>
          <w:sz w:val="26"/>
          <w:szCs w:val="26"/>
        </w:rPr>
        <w:t>,</w:t>
      </w:r>
      <w:r w:rsidR="009E47F1">
        <w:rPr>
          <w:rFonts w:ascii="Arial" w:hAnsi="Arial" w:cs="Arial"/>
          <w:sz w:val="26"/>
          <w:szCs w:val="26"/>
        </w:rPr>
        <w:t xml:space="preserve"> остается дискуссионным как в теории, так и судебной практике. Остается добавить, что </w:t>
      </w:r>
      <w:r w:rsidR="009D369E">
        <w:rPr>
          <w:rFonts w:ascii="Arial" w:hAnsi="Arial" w:cs="Arial"/>
          <w:sz w:val="26"/>
          <w:szCs w:val="26"/>
        </w:rPr>
        <w:t>НП БЕЛАСПО (СРО) не рекомендует создавать судебную практику из собственных проблем и ошибок, поскольку это не отвечает экономическим интересам члено</w:t>
      </w:r>
      <w:r w:rsidR="006A74CD">
        <w:rPr>
          <w:rFonts w:ascii="Arial" w:hAnsi="Arial" w:cs="Arial"/>
          <w:sz w:val="26"/>
          <w:szCs w:val="26"/>
        </w:rPr>
        <w:t>в</w:t>
      </w:r>
      <w:r w:rsidR="009D369E">
        <w:rPr>
          <w:rFonts w:ascii="Arial" w:hAnsi="Arial" w:cs="Arial"/>
          <w:sz w:val="26"/>
          <w:szCs w:val="26"/>
        </w:rPr>
        <w:t xml:space="preserve"> партнерства.</w:t>
      </w:r>
    </w:p>
    <w:p w:rsidR="009D1127" w:rsidRDefault="009D1127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D1127">
        <w:rPr>
          <w:rFonts w:ascii="Arial" w:hAnsi="Arial" w:cs="Arial"/>
          <w:b/>
          <w:sz w:val="26"/>
          <w:szCs w:val="26"/>
        </w:rPr>
        <w:t xml:space="preserve">2.8. Специалисты. </w:t>
      </w:r>
      <w:r>
        <w:rPr>
          <w:rFonts w:ascii="Arial" w:hAnsi="Arial" w:cs="Arial"/>
          <w:sz w:val="26"/>
          <w:szCs w:val="26"/>
        </w:rPr>
        <w:t>Договоры составляются путем занесения в готовую форму или подготовкой индивидуального договора. Осуществляет эту работу, как правило</w:t>
      </w:r>
      <w:r w:rsidR="006A74C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специалист договорного отдела. При его отсутствии </w:t>
      </w:r>
      <w:r w:rsidR="006A74CD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штатный юрист или лица </w:t>
      </w:r>
      <w:proofErr w:type="gramStart"/>
      <w:r>
        <w:rPr>
          <w:rFonts w:ascii="Arial" w:hAnsi="Arial" w:cs="Arial"/>
          <w:sz w:val="26"/>
          <w:szCs w:val="26"/>
        </w:rPr>
        <w:t>исполняющее</w:t>
      </w:r>
      <w:proofErr w:type="gramEnd"/>
      <w:r>
        <w:rPr>
          <w:rFonts w:ascii="Arial" w:hAnsi="Arial" w:cs="Arial"/>
          <w:sz w:val="26"/>
          <w:szCs w:val="26"/>
        </w:rPr>
        <w:t xml:space="preserve"> обязанности специалиста по договорам. </w:t>
      </w:r>
    </w:p>
    <w:p w:rsidR="001059B6" w:rsidRDefault="009D1127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9D1127">
        <w:rPr>
          <w:rFonts w:ascii="Arial" w:hAnsi="Arial" w:cs="Arial"/>
          <w:sz w:val="26"/>
          <w:szCs w:val="26"/>
        </w:rPr>
        <w:t>Errare</w:t>
      </w:r>
      <w:proofErr w:type="spellEnd"/>
      <w:r w:rsidRPr="009D112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D1127">
        <w:rPr>
          <w:rFonts w:ascii="Arial" w:hAnsi="Arial" w:cs="Arial"/>
          <w:sz w:val="26"/>
          <w:szCs w:val="26"/>
        </w:rPr>
        <w:t>humanum</w:t>
      </w:r>
      <w:proofErr w:type="spellEnd"/>
      <w:r w:rsidRPr="009D112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D1127">
        <w:rPr>
          <w:rFonts w:ascii="Arial" w:hAnsi="Arial" w:cs="Arial"/>
          <w:sz w:val="26"/>
          <w:szCs w:val="26"/>
        </w:rPr>
        <w:t>est</w:t>
      </w:r>
      <w:proofErr w:type="spellEnd"/>
      <w:r w:rsidRPr="009D112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D1127">
        <w:rPr>
          <w:rFonts w:ascii="Arial" w:hAnsi="Arial" w:cs="Arial"/>
          <w:sz w:val="26"/>
          <w:szCs w:val="26"/>
        </w:rPr>
        <w:t>stultum</w:t>
      </w:r>
      <w:proofErr w:type="spellEnd"/>
      <w:r w:rsidRPr="009D112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D1127">
        <w:rPr>
          <w:rFonts w:ascii="Arial" w:hAnsi="Arial" w:cs="Arial"/>
          <w:sz w:val="26"/>
          <w:szCs w:val="26"/>
        </w:rPr>
        <w:t>est</w:t>
      </w:r>
      <w:proofErr w:type="spellEnd"/>
      <w:r w:rsidRPr="009D112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D1127">
        <w:rPr>
          <w:rFonts w:ascii="Arial" w:hAnsi="Arial" w:cs="Arial"/>
          <w:sz w:val="26"/>
          <w:szCs w:val="26"/>
        </w:rPr>
        <w:t>in</w:t>
      </w:r>
      <w:proofErr w:type="spellEnd"/>
      <w:r w:rsidRPr="009D112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D1127">
        <w:rPr>
          <w:rFonts w:ascii="Arial" w:hAnsi="Arial" w:cs="Arial"/>
          <w:sz w:val="26"/>
          <w:szCs w:val="26"/>
        </w:rPr>
        <w:t>errore</w:t>
      </w:r>
      <w:proofErr w:type="spellEnd"/>
      <w:r w:rsidRPr="009D112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D1127">
        <w:rPr>
          <w:rFonts w:ascii="Arial" w:hAnsi="Arial" w:cs="Arial"/>
          <w:sz w:val="26"/>
          <w:szCs w:val="26"/>
        </w:rPr>
        <w:t>perseverare</w:t>
      </w:r>
      <w:proofErr w:type="spellEnd"/>
      <w:r w:rsidRPr="009D112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Человеку свойственно ошибаться. Учитывая способность человека допускать ошибки, рекомендуем проверять договор руководителем</w:t>
      </w:r>
      <w:r w:rsidR="006A74CD">
        <w:rPr>
          <w:rFonts w:ascii="Arial" w:hAnsi="Arial" w:cs="Arial"/>
          <w:sz w:val="26"/>
          <w:szCs w:val="26"/>
        </w:rPr>
        <w:t xml:space="preserve"> специалиста (начальником договорного отдела)</w:t>
      </w:r>
      <w:r>
        <w:rPr>
          <w:rFonts w:ascii="Arial" w:hAnsi="Arial" w:cs="Arial"/>
          <w:sz w:val="26"/>
          <w:szCs w:val="26"/>
        </w:rPr>
        <w:t xml:space="preserve">, либо юристом, либо иным лицом, обладающим достаточными к тому познаниями. </w:t>
      </w:r>
    </w:p>
    <w:p w:rsidR="009D1127" w:rsidRDefault="009D1127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 подписания договор хранится либо в соответствующем отделе организации (например</w:t>
      </w:r>
      <w:r w:rsidR="006A74C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отдел </w:t>
      </w:r>
      <w:r w:rsidR="006A74CD">
        <w:rPr>
          <w:rFonts w:ascii="Arial" w:hAnsi="Arial" w:cs="Arial"/>
          <w:sz w:val="26"/>
          <w:szCs w:val="26"/>
        </w:rPr>
        <w:t xml:space="preserve">учета и </w:t>
      </w:r>
      <w:r>
        <w:rPr>
          <w:rFonts w:ascii="Arial" w:hAnsi="Arial" w:cs="Arial"/>
          <w:sz w:val="26"/>
          <w:szCs w:val="26"/>
        </w:rPr>
        <w:t>контроля договоров, отдел договорной работы), либо в бухгалтерии (учитывая</w:t>
      </w:r>
      <w:r w:rsidR="006A74C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что это документ-основание для производимых и получаемых платежей).</w:t>
      </w:r>
    </w:p>
    <w:p w:rsidR="009D1127" w:rsidRDefault="009D1127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Рекомендуем хранить договоры даже после их истечения, исполнения или иного прекращения.</w:t>
      </w:r>
    </w:p>
    <w:p w:rsidR="003B0EDE" w:rsidRDefault="003B0EDE" w:rsidP="003B0E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54700A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9</w:t>
      </w:r>
      <w:r w:rsidRPr="0054700A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Изменение в жизни нашей страны, неравномерное заимствование иностранных правовых норм и развитие собственных приводят к формированию </w:t>
      </w:r>
      <w:proofErr w:type="gramStart"/>
      <w:r>
        <w:rPr>
          <w:rFonts w:ascii="Arial" w:hAnsi="Arial" w:cs="Arial"/>
          <w:sz w:val="26"/>
          <w:szCs w:val="26"/>
        </w:rPr>
        <w:t>весьма различных</w:t>
      </w:r>
      <w:proofErr w:type="gramEnd"/>
      <w:r>
        <w:rPr>
          <w:rFonts w:ascii="Arial" w:hAnsi="Arial" w:cs="Arial"/>
          <w:sz w:val="26"/>
          <w:szCs w:val="26"/>
        </w:rPr>
        <w:t xml:space="preserve"> правовых, документальных и соответственно </w:t>
      </w:r>
      <w:r w:rsidRPr="00D62C43">
        <w:rPr>
          <w:rFonts w:ascii="Arial" w:hAnsi="Arial" w:cs="Arial"/>
          <w:b/>
          <w:sz w:val="26"/>
          <w:szCs w:val="26"/>
        </w:rPr>
        <w:t>договорных культур</w:t>
      </w:r>
      <w:r>
        <w:rPr>
          <w:rFonts w:ascii="Arial" w:hAnsi="Arial" w:cs="Arial"/>
          <w:sz w:val="26"/>
          <w:szCs w:val="26"/>
        </w:rPr>
        <w:t>.</w:t>
      </w:r>
    </w:p>
    <w:p w:rsidR="003B0EDE" w:rsidRDefault="003B0EDE" w:rsidP="003B0E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Например, </w:t>
      </w:r>
      <w:r w:rsidRPr="00586C93">
        <w:rPr>
          <w:rFonts w:ascii="Arial" w:hAnsi="Arial" w:cs="Arial"/>
          <w:b/>
          <w:sz w:val="26"/>
          <w:szCs w:val="26"/>
        </w:rPr>
        <w:t>западноевропейская договорная культура</w:t>
      </w:r>
      <w:r>
        <w:rPr>
          <w:rFonts w:ascii="Arial" w:hAnsi="Arial" w:cs="Arial"/>
          <w:sz w:val="26"/>
          <w:szCs w:val="26"/>
        </w:rPr>
        <w:t xml:space="preserve"> предполагает применение простых и незамысловатых формулировок. Причин к этому несколько. В первую очередь исконное стремление к понятности любых норм их читателю, в том числе неспециалисту, во вторую осознание того что в условиях единого экономического пространства твой к примеру голландский договор будет прочтен в Италии, где «сложности перевода» могут привести к непониманию или неверному пониманию его условий. </w:t>
      </w:r>
      <w:proofErr w:type="gramStart"/>
      <w:r>
        <w:rPr>
          <w:rFonts w:ascii="Arial" w:hAnsi="Arial" w:cs="Arial"/>
          <w:sz w:val="26"/>
          <w:szCs w:val="26"/>
        </w:rPr>
        <w:t xml:space="preserve">И если в </w:t>
      </w:r>
      <w:proofErr w:type="spellStart"/>
      <w:r>
        <w:rPr>
          <w:rFonts w:ascii="Arial" w:hAnsi="Arial" w:cs="Arial"/>
          <w:sz w:val="26"/>
          <w:szCs w:val="26"/>
        </w:rPr>
        <w:t>Щвейцарии</w:t>
      </w:r>
      <w:proofErr w:type="spellEnd"/>
      <w:r>
        <w:rPr>
          <w:rFonts w:ascii="Arial" w:hAnsi="Arial" w:cs="Arial"/>
          <w:sz w:val="26"/>
          <w:szCs w:val="26"/>
        </w:rPr>
        <w:t xml:space="preserve"> четыре государственных языка, включая, к примеру, архаичный </w:t>
      </w:r>
      <w:proofErr w:type="spellStart"/>
      <w:r>
        <w:rPr>
          <w:rFonts w:ascii="Arial" w:hAnsi="Arial" w:cs="Arial"/>
          <w:sz w:val="26"/>
          <w:szCs w:val="26"/>
        </w:rPr>
        <w:t>ромашский</w:t>
      </w:r>
      <w:proofErr w:type="spellEnd"/>
      <w:r>
        <w:rPr>
          <w:rFonts w:ascii="Arial" w:hAnsi="Arial" w:cs="Arial"/>
          <w:sz w:val="26"/>
          <w:szCs w:val="26"/>
        </w:rPr>
        <w:t xml:space="preserve"> (ретороманский), то на практике это приводит к многократному «конвертированию» норм, в том числе индивидуальных из языка в язык.</w:t>
      </w:r>
      <w:proofErr w:type="gramEnd"/>
      <w:r>
        <w:rPr>
          <w:rFonts w:ascii="Arial" w:hAnsi="Arial" w:cs="Arial"/>
          <w:sz w:val="26"/>
          <w:szCs w:val="26"/>
        </w:rPr>
        <w:t xml:space="preserve"> Для недопустимости искажений такие нормы должны быть просты. </w:t>
      </w:r>
    </w:p>
    <w:p w:rsidR="003B0EDE" w:rsidRDefault="003B0EDE" w:rsidP="003B0E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«С запада» к нам приходят новые термины, наименования и, что существеннее – правовые конструкции. Кроме того политические веяния направляют участников гражданского оборота к интегрированию своих документов с </w:t>
      </w:r>
      <w:proofErr w:type="gramStart"/>
      <w:r>
        <w:rPr>
          <w:rFonts w:ascii="Arial" w:hAnsi="Arial" w:cs="Arial"/>
          <w:sz w:val="26"/>
          <w:szCs w:val="26"/>
        </w:rPr>
        <w:t>западноевропейскими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</w:p>
    <w:p w:rsidR="003B0EDE" w:rsidRDefault="003B0EDE" w:rsidP="003B0E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6C93">
        <w:rPr>
          <w:rFonts w:ascii="Arial" w:hAnsi="Arial" w:cs="Arial"/>
          <w:b/>
          <w:sz w:val="26"/>
          <w:szCs w:val="26"/>
        </w:rPr>
        <w:t>Советская договорная культура</w:t>
      </w:r>
      <w:r>
        <w:rPr>
          <w:rFonts w:ascii="Arial" w:hAnsi="Arial" w:cs="Arial"/>
          <w:sz w:val="26"/>
          <w:szCs w:val="26"/>
        </w:rPr>
        <w:t xml:space="preserve"> – самобытное для мира явление, основанное на стабильной платформе советского законодательства, специфической терминологии, близкой даже к тому, что сейчас называется «профессиональному сленгу», весьма длительного периода формирования. Как и </w:t>
      </w:r>
      <w:proofErr w:type="spellStart"/>
      <w:r>
        <w:rPr>
          <w:rFonts w:ascii="Arial" w:hAnsi="Arial" w:cs="Arial"/>
          <w:sz w:val="26"/>
          <w:szCs w:val="26"/>
        </w:rPr>
        <w:t>западноевопейская</w:t>
      </w:r>
      <w:proofErr w:type="spellEnd"/>
      <w:r>
        <w:rPr>
          <w:rFonts w:ascii="Arial" w:hAnsi="Arial" w:cs="Arial"/>
          <w:sz w:val="26"/>
          <w:szCs w:val="26"/>
        </w:rPr>
        <w:t xml:space="preserve"> – советская договорная культура жизнеспособна и распространена, ее применение должно быть скорректировано только в связи с коренными изменениями отечественного законодательства. Например, ординарное понятие «договор-поручение» есть устаревшее понятие из ранее действовавшего ГР РФ, в настоящее время не применимо.</w:t>
      </w:r>
    </w:p>
    <w:p w:rsidR="003B0EDE" w:rsidRDefault="003B0EDE" w:rsidP="003B0E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«От СССР» у участников гражданского оборота остались кадры, часть законодательства и документальное наследие. </w:t>
      </w:r>
    </w:p>
    <w:p w:rsidR="003B0EDE" w:rsidRDefault="003B0EDE" w:rsidP="003B0E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86C93">
        <w:rPr>
          <w:rFonts w:ascii="Arial" w:hAnsi="Arial" w:cs="Arial"/>
          <w:b/>
          <w:sz w:val="26"/>
          <w:szCs w:val="26"/>
        </w:rPr>
        <w:t>Современная российская договорная культура</w:t>
      </w:r>
      <w:r>
        <w:rPr>
          <w:rFonts w:ascii="Arial" w:hAnsi="Arial" w:cs="Arial"/>
          <w:sz w:val="26"/>
          <w:szCs w:val="26"/>
        </w:rPr>
        <w:t xml:space="preserve"> – ещё несформировавшееся явление, имеет тенденцию 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непомерному</w:t>
      </w:r>
      <w:proofErr w:type="gramEnd"/>
      <w:r>
        <w:rPr>
          <w:rFonts w:ascii="Arial" w:hAnsi="Arial" w:cs="Arial"/>
          <w:sz w:val="26"/>
          <w:szCs w:val="26"/>
        </w:rPr>
        <w:t xml:space="preserve">  увеличению объемов договора, что на практике иногда приводит к внутренним противоречиям и «нестыковкам» положений договора, а так же  к применению в числе прочих «новых», «современных», можно сказать модных терминов и определений (что впоследствии приводит к сложности их трактовки). </w:t>
      </w:r>
    </w:p>
    <w:p w:rsidR="003B0EDE" w:rsidRDefault="003B0EDE" w:rsidP="003B0E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международной практике не применяются столь большие по объему как в современной России договоры. </w:t>
      </w:r>
      <w:proofErr w:type="gramStart"/>
      <w:r>
        <w:rPr>
          <w:rFonts w:ascii="Arial" w:hAnsi="Arial" w:cs="Arial"/>
          <w:sz w:val="26"/>
          <w:szCs w:val="26"/>
        </w:rPr>
        <w:t>Даже ничем не примечательный «московский» договор поставки  на 20-ти страницах шрифтом размера «10» будет как минимум в четверо больше международного договора поставки, где помимо собственно договора поставки будут урегулированы вопросы подсудности, применимого права, языка, способа доставки, момента перехода риска ответственности и действия в конфликтной ситуации.</w:t>
      </w:r>
      <w:proofErr w:type="gramEnd"/>
    </w:p>
    <w:p w:rsidR="003B0EDE" w:rsidRDefault="003B0EDE" w:rsidP="003B0E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другой стороны в международной практике принято ссылаться на унифицированные правила, такие как «</w:t>
      </w:r>
      <w:proofErr w:type="spellStart"/>
      <w:r>
        <w:rPr>
          <w:rFonts w:ascii="Arial" w:hAnsi="Arial" w:cs="Arial"/>
          <w:sz w:val="26"/>
          <w:szCs w:val="26"/>
        </w:rPr>
        <w:t>Инкотермс</w:t>
      </w:r>
      <w:proofErr w:type="spellEnd"/>
      <w:r>
        <w:rPr>
          <w:rFonts w:ascii="Arial" w:hAnsi="Arial" w:cs="Arial"/>
          <w:sz w:val="26"/>
          <w:szCs w:val="26"/>
        </w:rPr>
        <w:t>», что допустимо по основаниям статей 5 и 7 ГК РФ, не дублируя их в самом договоре.</w:t>
      </w:r>
      <w:r w:rsidRPr="00FB3F86">
        <w:rPr>
          <w:rFonts w:ascii="Arial" w:hAnsi="Arial" w:cs="Arial"/>
          <w:sz w:val="26"/>
          <w:szCs w:val="26"/>
        </w:rPr>
        <w:t xml:space="preserve"> </w:t>
      </w:r>
    </w:p>
    <w:p w:rsidR="003B0EDE" w:rsidRDefault="003B0EDE" w:rsidP="003B0E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Объемы настоящих исследований не позволяют отдельно остановится на различных договорных </w:t>
      </w:r>
      <w:proofErr w:type="gramStart"/>
      <w:r>
        <w:rPr>
          <w:rFonts w:ascii="Arial" w:hAnsi="Arial" w:cs="Arial"/>
          <w:sz w:val="26"/>
          <w:szCs w:val="26"/>
        </w:rPr>
        <w:t>культурах</w:t>
      </w:r>
      <w:proofErr w:type="gramEnd"/>
      <w:r>
        <w:rPr>
          <w:rFonts w:ascii="Arial" w:hAnsi="Arial" w:cs="Arial"/>
          <w:sz w:val="26"/>
          <w:szCs w:val="26"/>
        </w:rPr>
        <w:t>. Достаточно сказать, что любая форма договора в пределах заданных законом будет жизнеспособна при соблюдении обязательных требований.</w:t>
      </w:r>
    </w:p>
    <w:p w:rsidR="003B0EDE" w:rsidRDefault="003B0EDE" w:rsidP="003B0E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Независимо от приверженности к той или иной договорной культуре и стилистических предпочтений, рекомендуем быть последовательными, применяя один и тот же деловой стиль, а так же стиль оформления текста во всем документе. </w:t>
      </w:r>
    </w:p>
    <w:p w:rsidR="003B0EDE" w:rsidRDefault="003B0EDE" w:rsidP="003B0ED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возникновении сомнений в применении тех или иных формулировок рекомендуем использовать термины, речевые обороты и формулировки из действующего законодательства, собственно гражданского и градостроительного кодексов, законов и подзаконных актов, ведь придерживаясь официальных формулировок можно избежать нежелательного толкования.</w:t>
      </w:r>
    </w:p>
    <w:p w:rsidR="001059B6" w:rsidRDefault="001059B6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059B6" w:rsidRDefault="001059B6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059B6" w:rsidRDefault="001059B6" w:rsidP="001A539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059B6" w:rsidRPr="001059B6" w:rsidRDefault="0054700A" w:rsidP="001059B6">
      <w:pPr>
        <w:pageBreakBefore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 </w:t>
      </w:r>
      <w:r w:rsidR="001059B6" w:rsidRPr="001059B6">
        <w:rPr>
          <w:rFonts w:ascii="Arial" w:hAnsi="Arial" w:cs="Arial"/>
          <w:b/>
          <w:sz w:val="26"/>
          <w:szCs w:val="26"/>
        </w:rPr>
        <w:t>Содержание договора. Предмет договора</w:t>
      </w:r>
    </w:p>
    <w:p w:rsidR="00AB16ED" w:rsidRPr="00AB16ED" w:rsidRDefault="00AB16ED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1CF0" w:rsidRDefault="0054700A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3.1. </w:t>
      </w:r>
      <w:r w:rsidR="00CD1CF0" w:rsidRPr="004B2A53">
        <w:rPr>
          <w:rFonts w:ascii="Arial" w:hAnsi="Arial" w:cs="Arial"/>
          <w:b/>
          <w:sz w:val="26"/>
          <w:szCs w:val="26"/>
        </w:rPr>
        <w:t>Предмет договора</w:t>
      </w:r>
      <w:r w:rsidR="00CD1CF0">
        <w:rPr>
          <w:rFonts w:ascii="Arial" w:hAnsi="Arial" w:cs="Arial"/>
          <w:sz w:val="26"/>
          <w:szCs w:val="26"/>
        </w:rPr>
        <w:t xml:space="preserve"> – это его «ядро», определяющее правовое регулирование и центральные правоотношения сторон.</w:t>
      </w:r>
    </w:p>
    <w:p w:rsidR="00CD1CF0" w:rsidRDefault="00CD1CF0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Предмет договора, как правило, структурно располагается первым пунктом договора (например, п.1.1. договора), должен содержать краткое, но точное описание (указание) разрабатываемой проектной документации.</w:t>
      </w:r>
      <w:proofErr w:type="gramEnd"/>
    </w:p>
    <w:p w:rsidR="00CD1CF0" w:rsidRDefault="00CD1CF0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Пример формулировки предмета договора – «В соответствии с условиями настоящего договора </w:t>
      </w:r>
      <w:r w:rsidRPr="00CD1CF0">
        <w:rPr>
          <w:rFonts w:ascii="Arial" w:hAnsi="Arial" w:cs="Arial"/>
          <w:sz w:val="26"/>
          <w:szCs w:val="26"/>
        </w:rPr>
        <w:t xml:space="preserve">ЗАКАЗЧИК поручает, а ИСПОЛНИТЕЛЬ принимает на себя </w:t>
      </w:r>
      <w:r>
        <w:rPr>
          <w:rFonts w:ascii="Arial" w:hAnsi="Arial" w:cs="Arial"/>
          <w:sz w:val="26"/>
          <w:szCs w:val="26"/>
        </w:rPr>
        <w:t>обязанность по заданию заказчика разработать проектную и проектно-сметную документацию для строительства объекта капитального строительства такого-то».</w:t>
      </w:r>
    </w:p>
    <w:p w:rsidR="00CD1CF0" w:rsidRDefault="00CD1CF0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Или «По настоящему договору Исполнитель обязуется по заданию </w:t>
      </w:r>
      <w:r w:rsidR="00B35D1A"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аказчика о</w:t>
      </w:r>
      <w:r w:rsidRPr="00CD1CF0">
        <w:rPr>
          <w:rFonts w:ascii="Arial" w:hAnsi="Arial" w:cs="Arial"/>
          <w:sz w:val="26"/>
          <w:szCs w:val="26"/>
        </w:rPr>
        <w:t>бследова</w:t>
      </w:r>
      <w:r>
        <w:rPr>
          <w:rFonts w:ascii="Arial" w:hAnsi="Arial" w:cs="Arial"/>
          <w:sz w:val="26"/>
          <w:szCs w:val="26"/>
        </w:rPr>
        <w:t>ть</w:t>
      </w:r>
      <w:r w:rsidRPr="00CD1CF0">
        <w:rPr>
          <w:rFonts w:ascii="Arial" w:hAnsi="Arial" w:cs="Arial"/>
          <w:sz w:val="26"/>
          <w:szCs w:val="26"/>
        </w:rPr>
        <w:t xml:space="preserve"> техническо</w:t>
      </w:r>
      <w:r>
        <w:rPr>
          <w:rFonts w:ascii="Arial" w:hAnsi="Arial" w:cs="Arial"/>
          <w:sz w:val="26"/>
          <w:szCs w:val="26"/>
        </w:rPr>
        <w:t>е</w:t>
      </w:r>
      <w:r w:rsidRPr="00CD1CF0">
        <w:rPr>
          <w:rFonts w:ascii="Arial" w:hAnsi="Arial" w:cs="Arial"/>
          <w:sz w:val="26"/>
          <w:szCs w:val="26"/>
        </w:rPr>
        <w:t xml:space="preserve"> состояни</w:t>
      </w:r>
      <w:r>
        <w:rPr>
          <w:rFonts w:ascii="Arial" w:hAnsi="Arial" w:cs="Arial"/>
          <w:sz w:val="26"/>
          <w:szCs w:val="26"/>
        </w:rPr>
        <w:t>е</w:t>
      </w:r>
      <w:r w:rsidRPr="00CD1CF0">
        <w:rPr>
          <w:rFonts w:ascii="Arial" w:hAnsi="Arial" w:cs="Arial"/>
          <w:sz w:val="26"/>
          <w:szCs w:val="26"/>
        </w:rPr>
        <w:t xml:space="preserve"> строительных конструкций нежилого здания</w:t>
      </w:r>
      <w:r w:rsidR="00B35D1A">
        <w:rPr>
          <w:rFonts w:ascii="Arial" w:hAnsi="Arial" w:cs="Arial"/>
          <w:sz w:val="26"/>
          <w:szCs w:val="26"/>
        </w:rPr>
        <w:t>, расположенного по адресу: город Белгород, улица Солдата Воскобойникова, 49-«А», составить и передать Заказчику соответствующий отчет о результатах такого обследования, а Заказчик обязуется принять и оплатить результат  обследования</w:t>
      </w:r>
      <w:r w:rsidR="00271537">
        <w:rPr>
          <w:rFonts w:ascii="Arial" w:hAnsi="Arial" w:cs="Arial"/>
          <w:sz w:val="26"/>
          <w:szCs w:val="26"/>
        </w:rPr>
        <w:t>»</w:t>
      </w:r>
      <w:r w:rsidR="00B35D1A">
        <w:rPr>
          <w:rFonts w:ascii="Arial" w:hAnsi="Arial" w:cs="Arial"/>
          <w:sz w:val="26"/>
          <w:szCs w:val="26"/>
        </w:rPr>
        <w:t>.</w:t>
      </w:r>
    </w:p>
    <w:p w:rsidR="00271537" w:rsidRDefault="00271537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Или «</w:t>
      </w:r>
      <w:r w:rsidR="00916192">
        <w:rPr>
          <w:rFonts w:ascii="Arial" w:hAnsi="Arial" w:cs="Arial"/>
          <w:sz w:val="26"/>
          <w:szCs w:val="26"/>
        </w:rPr>
        <w:t>П</w:t>
      </w:r>
      <w:r w:rsidRPr="00271537">
        <w:rPr>
          <w:rFonts w:ascii="Arial" w:hAnsi="Arial" w:cs="Arial"/>
          <w:sz w:val="26"/>
          <w:szCs w:val="26"/>
        </w:rPr>
        <w:t xml:space="preserve">редметом настоящего контракта является комплекс основных и дополнительных работ и услуг по созданию </w:t>
      </w:r>
      <w:r>
        <w:rPr>
          <w:rFonts w:ascii="Arial" w:hAnsi="Arial" w:cs="Arial"/>
          <w:sz w:val="26"/>
          <w:szCs w:val="26"/>
        </w:rPr>
        <w:t xml:space="preserve">и </w:t>
      </w:r>
      <w:r w:rsidRPr="00271537">
        <w:rPr>
          <w:rFonts w:ascii="Arial" w:hAnsi="Arial" w:cs="Arial"/>
          <w:sz w:val="26"/>
          <w:szCs w:val="26"/>
        </w:rPr>
        <w:t>передаче</w:t>
      </w:r>
      <w:r>
        <w:rPr>
          <w:rFonts w:ascii="Arial" w:hAnsi="Arial" w:cs="Arial"/>
          <w:sz w:val="26"/>
          <w:szCs w:val="26"/>
        </w:rPr>
        <w:t xml:space="preserve"> Заказчику </w:t>
      </w:r>
      <w:r w:rsidRPr="00271537">
        <w:rPr>
          <w:rFonts w:ascii="Arial" w:hAnsi="Arial" w:cs="Arial"/>
          <w:sz w:val="26"/>
          <w:szCs w:val="26"/>
        </w:rPr>
        <w:t>проектной продукции</w:t>
      </w:r>
      <w:r>
        <w:rPr>
          <w:rFonts w:ascii="Arial" w:hAnsi="Arial" w:cs="Arial"/>
          <w:sz w:val="26"/>
          <w:szCs w:val="26"/>
        </w:rPr>
        <w:t xml:space="preserve"> (документации)</w:t>
      </w:r>
      <w:r w:rsidRPr="00271537">
        <w:rPr>
          <w:rFonts w:ascii="Arial" w:hAnsi="Arial" w:cs="Arial"/>
          <w:sz w:val="26"/>
          <w:szCs w:val="26"/>
        </w:rPr>
        <w:t>, выполняемых Исполнителем самостоятельно и с привлечением соисполнителей (</w:t>
      </w:r>
      <w:proofErr w:type="spellStart"/>
      <w:r w:rsidRPr="00271537">
        <w:rPr>
          <w:rFonts w:ascii="Arial" w:hAnsi="Arial" w:cs="Arial"/>
          <w:sz w:val="26"/>
          <w:szCs w:val="26"/>
        </w:rPr>
        <w:t>субпроектировщиков</w:t>
      </w:r>
      <w:proofErr w:type="spellEnd"/>
      <w:r w:rsidRPr="00271537">
        <w:rPr>
          <w:rFonts w:ascii="Arial" w:hAnsi="Arial" w:cs="Arial"/>
          <w:sz w:val="26"/>
          <w:szCs w:val="26"/>
        </w:rPr>
        <w:t xml:space="preserve"> и привлекаемых консультантов) </w:t>
      </w:r>
      <w:r>
        <w:rPr>
          <w:rFonts w:ascii="Arial" w:hAnsi="Arial" w:cs="Arial"/>
          <w:sz w:val="26"/>
          <w:szCs w:val="26"/>
        </w:rPr>
        <w:t>по проектированию комплекса зданий таких-то, в соответствии с описанием, данным в приложении к контракту, а так же осуществлени</w:t>
      </w:r>
      <w:r w:rsidR="00916192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авторского надзора, сопровождения проектной документации на стадии прохождения государственной экспертизы, консультирования</w:t>
      </w:r>
      <w:proofErr w:type="gramEnd"/>
      <w:r>
        <w:rPr>
          <w:rFonts w:ascii="Arial" w:hAnsi="Arial" w:cs="Arial"/>
          <w:sz w:val="26"/>
          <w:szCs w:val="26"/>
        </w:rPr>
        <w:t xml:space="preserve"> организации, который будет осуществлять строительство объекта, эксплуатирующей организации, и Заказчика, в том числе на стадии проектирования, строительства и до ввода в эксплуатацию</w:t>
      </w:r>
      <w:r w:rsidR="00916192">
        <w:rPr>
          <w:rFonts w:ascii="Arial" w:hAnsi="Arial" w:cs="Arial"/>
          <w:sz w:val="26"/>
          <w:szCs w:val="26"/>
        </w:rPr>
        <w:t xml:space="preserve"> включительно»</w:t>
      </w:r>
      <w:r>
        <w:rPr>
          <w:rFonts w:ascii="Arial" w:hAnsi="Arial" w:cs="Arial"/>
          <w:sz w:val="26"/>
          <w:szCs w:val="26"/>
        </w:rPr>
        <w:t>.</w:t>
      </w:r>
    </w:p>
    <w:p w:rsidR="00271537" w:rsidRDefault="00B35D1A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Обращаем внимание, что в зависимости от специфики предмет должен быть определен по-разному. Например, для обследования зданий такой индивидуализации как адрес достаточно (потому что это уже существующее здание с присвоенным адресным ориентиром), при комплексном ориентировании должен быть сделано достаточно подробное задание на проектирование</w:t>
      </w:r>
      <w:r w:rsidR="00271537">
        <w:rPr>
          <w:rFonts w:ascii="Arial" w:hAnsi="Arial" w:cs="Arial"/>
          <w:sz w:val="26"/>
          <w:szCs w:val="26"/>
        </w:rPr>
        <w:t>, определяющее «что собственно предполагается проектировать»</w:t>
      </w:r>
      <w:r>
        <w:rPr>
          <w:rFonts w:ascii="Arial" w:hAnsi="Arial" w:cs="Arial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sz w:val="26"/>
          <w:szCs w:val="26"/>
        </w:rPr>
        <w:t>при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подготовки</w:t>
      </w:r>
      <w:proofErr w:type="gramEnd"/>
      <w:r>
        <w:rPr>
          <w:rFonts w:ascii="Arial" w:hAnsi="Arial" w:cs="Arial"/>
          <w:sz w:val="26"/>
          <w:szCs w:val="26"/>
        </w:rPr>
        <w:t xml:space="preserve"> «части» проектной документации должны быть данные все данные </w:t>
      </w:r>
      <w:r w:rsidR="00271537">
        <w:rPr>
          <w:rFonts w:ascii="Arial" w:hAnsi="Arial" w:cs="Arial"/>
          <w:sz w:val="26"/>
          <w:szCs w:val="26"/>
        </w:rPr>
        <w:t>необходимые для данной части.</w:t>
      </w:r>
    </w:p>
    <w:p w:rsidR="00D62C43" w:rsidRDefault="00271537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Приведенные примеры не </w:t>
      </w:r>
      <w:r w:rsidR="0080778C">
        <w:rPr>
          <w:rFonts w:ascii="Arial" w:hAnsi="Arial" w:cs="Arial"/>
          <w:sz w:val="26"/>
          <w:szCs w:val="26"/>
        </w:rPr>
        <w:t xml:space="preserve">претендуют на уникальность, точность или оптимальную достаточность. </w:t>
      </w:r>
    </w:p>
    <w:p w:rsidR="000D3FB8" w:rsidRDefault="0080778C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То же касается любого мнения </w:t>
      </w:r>
      <w:r w:rsidR="00D62C43">
        <w:rPr>
          <w:rFonts w:ascii="Arial" w:hAnsi="Arial" w:cs="Arial"/>
          <w:sz w:val="26"/>
          <w:szCs w:val="26"/>
        </w:rPr>
        <w:t xml:space="preserve">любого человека </w:t>
      </w:r>
      <w:r>
        <w:rPr>
          <w:rFonts w:ascii="Arial" w:hAnsi="Arial" w:cs="Arial"/>
          <w:sz w:val="26"/>
          <w:szCs w:val="26"/>
        </w:rPr>
        <w:t>о том что «следует писать так</w:t>
      </w:r>
      <w:r w:rsidR="00D62C43">
        <w:rPr>
          <w:rFonts w:ascii="Arial" w:hAnsi="Arial" w:cs="Arial"/>
          <w:sz w:val="26"/>
          <w:szCs w:val="26"/>
        </w:rPr>
        <w:t>, и только так будет правильно</w:t>
      </w:r>
      <w:r>
        <w:rPr>
          <w:rFonts w:ascii="Arial" w:hAnsi="Arial" w:cs="Arial"/>
          <w:sz w:val="26"/>
          <w:szCs w:val="26"/>
        </w:rPr>
        <w:t>». Закон</w:t>
      </w:r>
      <w:r w:rsidR="00D62C43">
        <w:rPr>
          <w:rFonts w:ascii="Arial" w:hAnsi="Arial" w:cs="Arial"/>
          <w:sz w:val="26"/>
          <w:szCs w:val="26"/>
        </w:rPr>
        <w:t xml:space="preserve">, а в особенности договорное право </w:t>
      </w:r>
      <w:r>
        <w:rPr>
          <w:rFonts w:ascii="Arial" w:hAnsi="Arial" w:cs="Arial"/>
          <w:sz w:val="26"/>
          <w:szCs w:val="26"/>
        </w:rPr>
        <w:t>не да</w:t>
      </w:r>
      <w:r w:rsidR="00D62C43"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 xml:space="preserve">т единственного верного ответа на вопрос формулировок, </w:t>
      </w:r>
      <w:r w:rsidR="00D62C43">
        <w:rPr>
          <w:rFonts w:ascii="Arial" w:hAnsi="Arial" w:cs="Arial"/>
          <w:sz w:val="26"/>
          <w:szCs w:val="26"/>
        </w:rPr>
        <w:t xml:space="preserve">закон </w:t>
      </w:r>
      <w:r>
        <w:rPr>
          <w:rFonts w:ascii="Arial" w:hAnsi="Arial" w:cs="Arial"/>
          <w:sz w:val="26"/>
          <w:szCs w:val="26"/>
        </w:rPr>
        <w:t xml:space="preserve">задает рамки, причем достаточно широкие. </w:t>
      </w:r>
    </w:p>
    <w:p w:rsidR="00AB16ED" w:rsidRPr="000D3FB8" w:rsidRDefault="0054700A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3.3. </w:t>
      </w:r>
      <w:r w:rsidR="00AB16ED" w:rsidRPr="000D3FB8">
        <w:rPr>
          <w:rFonts w:ascii="Arial" w:hAnsi="Arial" w:cs="Arial"/>
          <w:b/>
          <w:sz w:val="26"/>
          <w:szCs w:val="26"/>
        </w:rPr>
        <w:t>Наименование и объемы работ</w:t>
      </w:r>
      <w:r w:rsidR="000D3FB8">
        <w:rPr>
          <w:rFonts w:ascii="Arial" w:hAnsi="Arial" w:cs="Arial"/>
          <w:b/>
          <w:sz w:val="26"/>
          <w:szCs w:val="26"/>
        </w:rPr>
        <w:t xml:space="preserve">. </w:t>
      </w:r>
      <w:r w:rsidR="000D3FB8" w:rsidRPr="000D3FB8">
        <w:rPr>
          <w:rFonts w:ascii="Arial" w:hAnsi="Arial" w:cs="Arial"/>
          <w:sz w:val="26"/>
          <w:szCs w:val="26"/>
        </w:rPr>
        <w:t>По сути</w:t>
      </w:r>
      <w:r w:rsidR="00FB3F86">
        <w:rPr>
          <w:rFonts w:ascii="Arial" w:hAnsi="Arial" w:cs="Arial"/>
          <w:sz w:val="26"/>
          <w:szCs w:val="26"/>
        </w:rPr>
        <w:t xml:space="preserve">, данные положения </w:t>
      </w:r>
      <w:r w:rsidR="000D3FB8">
        <w:rPr>
          <w:rFonts w:ascii="Arial" w:hAnsi="Arial" w:cs="Arial"/>
          <w:sz w:val="26"/>
          <w:szCs w:val="26"/>
        </w:rPr>
        <w:t>отвечают на вопрос предмета договора «о чем он, о какой объекте».</w:t>
      </w:r>
    </w:p>
    <w:p w:rsidR="000D3FB8" w:rsidRDefault="00AB16ED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B16ED">
        <w:rPr>
          <w:rFonts w:ascii="Arial" w:hAnsi="Arial" w:cs="Arial"/>
          <w:sz w:val="26"/>
          <w:szCs w:val="26"/>
        </w:rPr>
        <w:t xml:space="preserve">В первую очередь стороны должны определиться с названием и объемами </w:t>
      </w:r>
      <w:r w:rsidR="000D3FB8">
        <w:rPr>
          <w:rFonts w:ascii="Arial" w:hAnsi="Arial" w:cs="Arial"/>
          <w:sz w:val="26"/>
          <w:szCs w:val="26"/>
        </w:rPr>
        <w:t>проектной документации</w:t>
      </w:r>
      <w:r w:rsidRPr="00AB16ED">
        <w:rPr>
          <w:rFonts w:ascii="Arial" w:hAnsi="Arial" w:cs="Arial"/>
          <w:sz w:val="26"/>
          <w:szCs w:val="26"/>
        </w:rPr>
        <w:t xml:space="preserve">. Объем работ может быть учтен в рабочем проекте, </w:t>
      </w:r>
      <w:r w:rsidR="000D3FB8">
        <w:rPr>
          <w:rFonts w:ascii="Arial" w:hAnsi="Arial" w:cs="Arial"/>
          <w:sz w:val="26"/>
          <w:szCs w:val="26"/>
        </w:rPr>
        <w:t xml:space="preserve">при составлении </w:t>
      </w:r>
      <w:r w:rsidRPr="00AB16ED">
        <w:rPr>
          <w:rFonts w:ascii="Arial" w:hAnsi="Arial" w:cs="Arial"/>
          <w:sz w:val="26"/>
          <w:szCs w:val="26"/>
        </w:rPr>
        <w:t>сметно</w:t>
      </w:r>
      <w:r w:rsidR="000D3FB8">
        <w:rPr>
          <w:rFonts w:ascii="Arial" w:hAnsi="Arial" w:cs="Arial"/>
          <w:sz w:val="26"/>
          <w:szCs w:val="26"/>
        </w:rPr>
        <w:t xml:space="preserve">й документации, может быть поименован (перечислен) </w:t>
      </w:r>
      <w:r w:rsidRPr="00AB16ED">
        <w:rPr>
          <w:rFonts w:ascii="Arial" w:hAnsi="Arial" w:cs="Arial"/>
          <w:sz w:val="26"/>
          <w:szCs w:val="26"/>
        </w:rPr>
        <w:t>в приложении к договору.</w:t>
      </w:r>
    </w:p>
    <w:p w:rsidR="00AB16ED" w:rsidRDefault="00AB16ED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B16ED">
        <w:rPr>
          <w:rFonts w:ascii="Arial" w:hAnsi="Arial" w:cs="Arial"/>
          <w:sz w:val="26"/>
          <w:szCs w:val="26"/>
        </w:rPr>
        <w:t>Тщательная предварительная проработка объемов работ исключит в дальнейшем споры между заказчиком и п</w:t>
      </w:r>
      <w:r w:rsidR="000D3FB8">
        <w:rPr>
          <w:rFonts w:ascii="Arial" w:hAnsi="Arial" w:cs="Arial"/>
          <w:sz w:val="26"/>
          <w:szCs w:val="26"/>
        </w:rPr>
        <w:t xml:space="preserve">роектировщика </w:t>
      </w:r>
      <w:r w:rsidRPr="00AB16ED">
        <w:rPr>
          <w:rFonts w:ascii="Arial" w:hAnsi="Arial" w:cs="Arial"/>
          <w:sz w:val="26"/>
          <w:szCs w:val="26"/>
        </w:rPr>
        <w:t>по вопросу обязательств подрядчика по выполнению того или иного вида работ в рамках договора.</w:t>
      </w:r>
    </w:p>
    <w:p w:rsidR="000D3FB8" w:rsidRDefault="000D3FB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частности неоднократны </w:t>
      </w:r>
      <w:r w:rsidR="00417B85">
        <w:rPr>
          <w:rFonts w:ascii="Arial" w:hAnsi="Arial" w:cs="Arial"/>
          <w:sz w:val="26"/>
          <w:szCs w:val="26"/>
        </w:rPr>
        <w:t>ситуации,</w:t>
      </w:r>
      <w:r>
        <w:rPr>
          <w:rFonts w:ascii="Arial" w:hAnsi="Arial" w:cs="Arial"/>
          <w:sz w:val="26"/>
          <w:szCs w:val="26"/>
        </w:rPr>
        <w:t xml:space="preserve"> когда в договор включаются условия касающиеся объема работ, например условия авторского надзора, сопровождения процедуры прохождения экспертизы, вопросы внесения изменений в документацию, в том числе не по вине проектировщика.</w:t>
      </w:r>
    </w:p>
    <w:p w:rsidR="000D3FB8" w:rsidRDefault="000D3FB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Важно обговорить эти вопросы, поскольку на стадии исполнения договора Проектировщик может сделать неприятное для себя открытие об объеме своих обязанностей,</w:t>
      </w:r>
      <w:r w:rsidR="0055645C">
        <w:rPr>
          <w:rFonts w:ascii="Arial" w:hAnsi="Arial" w:cs="Arial"/>
          <w:sz w:val="26"/>
          <w:szCs w:val="26"/>
        </w:rPr>
        <w:t xml:space="preserve"> о том что</w:t>
      </w:r>
      <w:r>
        <w:rPr>
          <w:rFonts w:ascii="Arial" w:hAnsi="Arial" w:cs="Arial"/>
          <w:sz w:val="26"/>
          <w:szCs w:val="26"/>
        </w:rPr>
        <w:t xml:space="preserve"> за цену указанную в договоре он несет целый ряд обязательств, за которые по сути не получит дополнительного вознаграждения. И тот факт что он «не знал» о них, не будет принят во внимание, </w:t>
      </w:r>
      <w:r w:rsidR="00BE1014">
        <w:rPr>
          <w:rFonts w:ascii="Arial" w:hAnsi="Arial" w:cs="Arial"/>
          <w:sz w:val="26"/>
          <w:szCs w:val="26"/>
        </w:rPr>
        <w:t xml:space="preserve">поскольку им подписан </w:t>
      </w:r>
      <w:proofErr w:type="gramStart"/>
      <w:r w:rsidR="00BE1014">
        <w:rPr>
          <w:rFonts w:ascii="Arial" w:hAnsi="Arial" w:cs="Arial"/>
          <w:sz w:val="26"/>
          <w:szCs w:val="26"/>
        </w:rPr>
        <w:t>документ</w:t>
      </w:r>
      <w:proofErr w:type="gramEnd"/>
      <w:r w:rsidR="00BE1014">
        <w:rPr>
          <w:rFonts w:ascii="Arial" w:hAnsi="Arial" w:cs="Arial"/>
          <w:sz w:val="26"/>
          <w:szCs w:val="26"/>
        </w:rPr>
        <w:t xml:space="preserve"> содержащий эти </w:t>
      </w:r>
      <w:r>
        <w:rPr>
          <w:rFonts w:ascii="Arial" w:hAnsi="Arial" w:cs="Arial"/>
          <w:sz w:val="26"/>
          <w:szCs w:val="26"/>
        </w:rPr>
        <w:t>обязательства</w:t>
      </w:r>
      <w:r w:rsidR="00BE1014">
        <w:rPr>
          <w:rFonts w:ascii="Arial" w:hAnsi="Arial" w:cs="Arial"/>
          <w:sz w:val="26"/>
          <w:szCs w:val="26"/>
        </w:rPr>
        <w:t xml:space="preserve">, а </w:t>
      </w:r>
      <w:r>
        <w:rPr>
          <w:rFonts w:ascii="Arial" w:hAnsi="Arial" w:cs="Arial"/>
          <w:sz w:val="26"/>
          <w:szCs w:val="26"/>
        </w:rPr>
        <w:t>при осуществлении хозяйственной деятельности «незнание» не может быть учтено</w:t>
      </w:r>
      <w:r w:rsidR="00CE670E">
        <w:rPr>
          <w:rFonts w:ascii="Arial" w:hAnsi="Arial" w:cs="Arial"/>
          <w:sz w:val="26"/>
          <w:szCs w:val="26"/>
        </w:rPr>
        <w:t>.</w:t>
      </w:r>
    </w:p>
    <w:p w:rsidR="00AB16ED" w:rsidRDefault="0054700A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3.4. </w:t>
      </w:r>
      <w:r w:rsidR="00AB16ED" w:rsidRPr="00CE670E">
        <w:rPr>
          <w:rFonts w:ascii="Arial" w:hAnsi="Arial" w:cs="Arial"/>
          <w:b/>
          <w:sz w:val="26"/>
          <w:szCs w:val="26"/>
        </w:rPr>
        <w:t>Стоимость и объем работ</w:t>
      </w:r>
      <w:r w:rsidR="00AB16ED" w:rsidRPr="00AB16ED">
        <w:rPr>
          <w:rFonts w:ascii="Arial" w:hAnsi="Arial" w:cs="Arial"/>
          <w:sz w:val="26"/>
          <w:szCs w:val="26"/>
        </w:rPr>
        <w:t xml:space="preserve"> - взаимосвязанные вопросы, и перед внесением их в условия договора являются основным предметом отдельного обсуждения между заказчиком и подрядчиком.</w:t>
      </w:r>
    </w:p>
    <w:p w:rsidR="00CE670E" w:rsidRPr="00AB16ED" w:rsidRDefault="00CE670E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Такое обсуждение может оканчиваться подписанием протокола согласования договорной цены, который станет приложением к договору, либо подписанием </w:t>
      </w:r>
      <w:r w:rsidR="0055645C">
        <w:rPr>
          <w:rFonts w:ascii="Arial" w:hAnsi="Arial" w:cs="Arial"/>
          <w:sz w:val="26"/>
          <w:szCs w:val="26"/>
        </w:rPr>
        <w:t>сметы,</w:t>
      </w:r>
      <w:r>
        <w:rPr>
          <w:rFonts w:ascii="Arial" w:hAnsi="Arial" w:cs="Arial"/>
          <w:sz w:val="26"/>
          <w:szCs w:val="26"/>
        </w:rPr>
        <w:t xml:space="preserve"> где будет детально описано какова стоимость отдельных частей, этапов работ по подготовке проектной документации, или составных элементов проектной документации.</w:t>
      </w:r>
    </w:p>
    <w:p w:rsidR="00AB16ED" w:rsidRPr="00AB16ED" w:rsidRDefault="00AB16ED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B16ED">
        <w:rPr>
          <w:rFonts w:ascii="Arial" w:hAnsi="Arial" w:cs="Arial"/>
          <w:sz w:val="26"/>
          <w:szCs w:val="26"/>
        </w:rPr>
        <w:t xml:space="preserve">Стоимость </w:t>
      </w:r>
      <w:r w:rsidR="00CE670E">
        <w:rPr>
          <w:rFonts w:ascii="Arial" w:hAnsi="Arial" w:cs="Arial"/>
          <w:sz w:val="26"/>
          <w:szCs w:val="26"/>
        </w:rPr>
        <w:t xml:space="preserve">работ, как </w:t>
      </w:r>
      <w:r w:rsidRPr="00AB16ED">
        <w:rPr>
          <w:rFonts w:ascii="Arial" w:hAnsi="Arial" w:cs="Arial"/>
          <w:sz w:val="26"/>
          <w:szCs w:val="26"/>
        </w:rPr>
        <w:t xml:space="preserve">правило, </w:t>
      </w:r>
      <w:r w:rsidR="00CE670E">
        <w:rPr>
          <w:rFonts w:ascii="Arial" w:hAnsi="Arial" w:cs="Arial"/>
          <w:sz w:val="26"/>
          <w:szCs w:val="26"/>
        </w:rPr>
        <w:t xml:space="preserve">даже утвержденная сметой и/или протоколом согласования </w:t>
      </w:r>
      <w:r w:rsidRPr="00AB16ED">
        <w:rPr>
          <w:rFonts w:ascii="Arial" w:hAnsi="Arial" w:cs="Arial"/>
          <w:sz w:val="26"/>
          <w:szCs w:val="26"/>
        </w:rPr>
        <w:t>договорной цены</w:t>
      </w:r>
      <w:r w:rsidR="00CE670E">
        <w:rPr>
          <w:rFonts w:ascii="Arial" w:hAnsi="Arial" w:cs="Arial"/>
          <w:sz w:val="26"/>
          <w:szCs w:val="26"/>
        </w:rPr>
        <w:t>, отдельно в</w:t>
      </w:r>
      <w:r w:rsidRPr="00AB16ED">
        <w:rPr>
          <w:rFonts w:ascii="Arial" w:hAnsi="Arial" w:cs="Arial"/>
          <w:sz w:val="26"/>
          <w:szCs w:val="26"/>
        </w:rPr>
        <w:t>носится договор.</w:t>
      </w:r>
    </w:p>
    <w:p w:rsidR="00AB16ED" w:rsidRPr="00AB16ED" w:rsidRDefault="0055645C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примеру, д</w:t>
      </w:r>
      <w:r w:rsidR="00CE670E">
        <w:rPr>
          <w:rFonts w:ascii="Arial" w:hAnsi="Arial" w:cs="Arial"/>
          <w:sz w:val="26"/>
          <w:szCs w:val="26"/>
        </w:rPr>
        <w:t>оговор строительного подряда предполагает возможность применения нефиксированной цены.</w:t>
      </w:r>
    </w:p>
    <w:p w:rsidR="00BE1014" w:rsidRDefault="00BE1014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Статьи 758-762 ГК РФ прямо не предусматривают возможности применения нефиксированной цены. Однако в случае, когда имеются действительные основания для такой </w:t>
      </w:r>
      <w:r w:rsidR="0055645C">
        <w:rPr>
          <w:rFonts w:ascii="Arial" w:hAnsi="Arial" w:cs="Arial"/>
          <w:sz w:val="26"/>
          <w:szCs w:val="26"/>
        </w:rPr>
        <w:t>оценки стоимости</w:t>
      </w:r>
      <w:r>
        <w:rPr>
          <w:rFonts w:ascii="Arial" w:hAnsi="Arial" w:cs="Arial"/>
          <w:sz w:val="26"/>
          <w:szCs w:val="26"/>
        </w:rPr>
        <w:t xml:space="preserve">, например длительные сроки подготовки проектной документации, договор может предусматривать возможность изменения цены, что требует согласованной воли сторон, желательно формализованной дополнительным соглашением к договору.  </w:t>
      </w:r>
    </w:p>
    <w:p w:rsidR="00AB16ED" w:rsidRPr="00AB16ED" w:rsidRDefault="0054700A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3.5. </w:t>
      </w:r>
      <w:r w:rsidR="00AB16ED" w:rsidRPr="00BE1014">
        <w:rPr>
          <w:rFonts w:ascii="Arial" w:hAnsi="Arial" w:cs="Arial"/>
          <w:b/>
          <w:sz w:val="26"/>
          <w:szCs w:val="26"/>
        </w:rPr>
        <w:t>Сроки выполнения работ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AB16ED" w:rsidRPr="00AB16ED">
        <w:rPr>
          <w:rFonts w:ascii="Arial" w:hAnsi="Arial" w:cs="Arial"/>
          <w:sz w:val="26"/>
          <w:szCs w:val="26"/>
        </w:rPr>
        <w:t xml:space="preserve">В договоре подряда должны быть обязательно оговорены сроки начала и окончания работ. Кроме того, </w:t>
      </w:r>
      <w:r>
        <w:rPr>
          <w:rFonts w:ascii="Arial" w:hAnsi="Arial" w:cs="Arial"/>
          <w:sz w:val="26"/>
          <w:szCs w:val="26"/>
        </w:rPr>
        <w:t xml:space="preserve">при больших объемах работ сторонами </w:t>
      </w:r>
      <w:r w:rsidR="00164589">
        <w:rPr>
          <w:rFonts w:ascii="Arial" w:hAnsi="Arial" w:cs="Arial"/>
          <w:sz w:val="26"/>
          <w:szCs w:val="26"/>
        </w:rPr>
        <w:t xml:space="preserve">согласовывается </w:t>
      </w:r>
      <w:r w:rsidR="00AB16ED" w:rsidRPr="00AB16ED">
        <w:rPr>
          <w:rFonts w:ascii="Arial" w:hAnsi="Arial" w:cs="Arial"/>
          <w:sz w:val="26"/>
          <w:szCs w:val="26"/>
        </w:rPr>
        <w:t xml:space="preserve">график выполнения </w:t>
      </w:r>
      <w:r w:rsidR="00164589">
        <w:rPr>
          <w:rFonts w:ascii="Arial" w:hAnsi="Arial" w:cs="Arial"/>
          <w:sz w:val="26"/>
          <w:szCs w:val="26"/>
        </w:rPr>
        <w:t xml:space="preserve">(и сдачи) </w:t>
      </w:r>
      <w:r w:rsidR="00AB16ED" w:rsidRPr="00AB16ED">
        <w:rPr>
          <w:rFonts w:ascii="Arial" w:hAnsi="Arial" w:cs="Arial"/>
          <w:sz w:val="26"/>
          <w:szCs w:val="26"/>
        </w:rPr>
        <w:t>промежуточных этапов работ. Этот график является приложением договора.</w:t>
      </w:r>
      <w:r w:rsidR="00164589">
        <w:rPr>
          <w:rFonts w:ascii="Arial" w:hAnsi="Arial" w:cs="Arial"/>
          <w:sz w:val="26"/>
          <w:szCs w:val="26"/>
        </w:rPr>
        <w:t xml:space="preserve"> Зачастую (и это логично) график предполагает и соответствующий пропорциональный график оплаты промежуточных этапов работ.</w:t>
      </w:r>
    </w:p>
    <w:p w:rsidR="00BA0C5D" w:rsidRDefault="00BA0C5D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A0C5D">
        <w:rPr>
          <w:rFonts w:ascii="Arial" w:hAnsi="Arial" w:cs="Arial"/>
          <w:b/>
          <w:sz w:val="26"/>
          <w:szCs w:val="26"/>
        </w:rPr>
        <w:t xml:space="preserve">3.6. </w:t>
      </w:r>
      <w:r w:rsidR="00AB16ED" w:rsidRPr="00BA0C5D">
        <w:rPr>
          <w:rFonts w:ascii="Arial" w:hAnsi="Arial" w:cs="Arial"/>
          <w:b/>
          <w:sz w:val="26"/>
          <w:szCs w:val="26"/>
        </w:rPr>
        <w:t>Порядок сдачи работ</w:t>
      </w:r>
      <w:r w:rsidRPr="00BA0C5D">
        <w:rPr>
          <w:rFonts w:ascii="Arial" w:hAnsi="Arial" w:cs="Arial"/>
          <w:b/>
          <w:sz w:val="26"/>
          <w:szCs w:val="26"/>
        </w:rPr>
        <w:t>.</w:t>
      </w:r>
      <w:r w:rsidR="0055645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Договор должен предусматривать способ передаче результатов работ Заказчику. Отсутствие таких норм не влечет недействительность договора, в таком случае стороны должны действовать «разумно и добросовестно» (ст.10 ГК РФ) и исходя </w:t>
      </w:r>
      <w:proofErr w:type="gramStart"/>
      <w:r>
        <w:rPr>
          <w:rFonts w:ascii="Arial" w:hAnsi="Arial" w:cs="Arial"/>
          <w:sz w:val="26"/>
          <w:szCs w:val="26"/>
        </w:rPr>
        <w:t>из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природа</w:t>
      </w:r>
      <w:proofErr w:type="gramEnd"/>
      <w:r>
        <w:rPr>
          <w:rFonts w:ascii="Arial" w:hAnsi="Arial" w:cs="Arial"/>
          <w:sz w:val="26"/>
          <w:szCs w:val="26"/>
        </w:rPr>
        <w:t xml:space="preserve"> правоотношений.</w:t>
      </w:r>
    </w:p>
    <w:p w:rsidR="00BA0C5D" w:rsidRDefault="00BA0C5D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Следует понимать что проектировщик изготавливает не материальный результат (что кардинально отличает его </w:t>
      </w:r>
      <w:proofErr w:type="gramStart"/>
      <w:r>
        <w:rPr>
          <w:rFonts w:ascii="Arial" w:hAnsi="Arial" w:cs="Arial"/>
          <w:sz w:val="26"/>
          <w:szCs w:val="26"/>
        </w:rPr>
        <w:t>от</w:t>
      </w:r>
      <w:proofErr w:type="gramEnd"/>
      <w:r>
        <w:rPr>
          <w:rFonts w:ascii="Arial" w:hAnsi="Arial" w:cs="Arial"/>
          <w:sz w:val="26"/>
          <w:szCs w:val="26"/>
        </w:rPr>
        <w:t xml:space="preserve"> к примеру строителя), а идеальный </w:t>
      </w:r>
      <w:r w:rsidR="0055645C">
        <w:rPr>
          <w:rFonts w:ascii="Arial" w:hAnsi="Arial" w:cs="Arial"/>
          <w:sz w:val="26"/>
          <w:szCs w:val="26"/>
        </w:rPr>
        <w:t xml:space="preserve">результат, </w:t>
      </w:r>
      <w:r>
        <w:rPr>
          <w:rFonts w:ascii="Arial" w:hAnsi="Arial" w:cs="Arial"/>
          <w:sz w:val="26"/>
          <w:szCs w:val="26"/>
        </w:rPr>
        <w:t xml:space="preserve">отображенный на материальном носителе. То есть </w:t>
      </w:r>
      <w:proofErr w:type="gramStart"/>
      <w:r>
        <w:rPr>
          <w:rFonts w:ascii="Arial" w:hAnsi="Arial" w:cs="Arial"/>
          <w:sz w:val="26"/>
          <w:szCs w:val="26"/>
        </w:rPr>
        <w:t>если</w:t>
      </w:r>
      <w:proofErr w:type="gramEnd"/>
      <w:r>
        <w:rPr>
          <w:rFonts w:ascii="Arial" w:hAnsi="Arial" w:cs="Arial"/>
          <w:sz w:val="26"/>
          <w:szCs w:val="26"/>
        </w:rPr>
        <w:t xml:space="preserve"> к примеру том с разделом проектной документации будет утерян или придет в негодность, «работу» не нужно делать заново. Проектировщик сделает ещё и ещё экземпляры (для чего и существует требование о ведении архива проектной организации).</w:t>
      </w:r>
    </w:p>
    <w:p w:rsidR="005A72DE" w:rsidRDefault="005A72DE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Таким образом, передача заказчику результатов работ, как правило, производится передачей ему (его представителю) путем личной передачи или почтовым отправлением (рекомендуем использовать опись вложения) с составлением ответствующего акта приема-передачи</w:t>
      </w:r>
      <w:r w:rsidR="0055645C">
        <w:rPr>
          <w:rFonts w:ascii="Arial" w:hAnsi="Arial" w:cs="Arial"/>
          <w:sz w:val="26"/>
          <w:szCs w:val="26"/>
        </w:rPr>
        <w:t xml:space="preserve"> письменных материалов (при необходимости и электронных) проектной документации, результата работ</w:t>
      </w:r>
      <w:r>
        <w:rPr>
          <w:rFonts w:ascii="Arial" w:hAnsi="Arial" w:cs="Arial"/>
          <w:sz w:val="26"/>
          <w:szCs w:val="26"/>
        </w:rPr>
        <w:t xml:space="preserve">. </w:t>
      </w:r>
    </w:p>
    <w:p w:rsidR="005A72DE" w:rsidRDefault="005A72DE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Передачу результатов работ может предварять порядок уведомления Заказчика.</w:t>
      </w:r>
    </w:p>
    <w:p w:rsidR="005A72DE" w:rsidRDefault="005A72DE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стадии передачи работ следует быть аккуратным и внимательным, чтобы не передать результат работ неуполномоченному лицу, не отправить документацию по неверному адресу, или</w:t>
      </w:r>
      <w:r w:rsidR="003A7CB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не состави</w:t>
      </w:r>
      <w:r w:rsidR="001F4787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документов о передаче товара, отдельно составлять и подписывать ее с потерявшим интерес к стороне договора и занятым следующей стадией Заказчиком.</w:t>
      </w:r>
    </w:p>
    <w:p w:rsidR="005A72DE" w:rsidRDefault="005A72DE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A72DE">
        <w:rPr>
          <w:rFonts w:ascii="Arial" w:hAnsi="Arial" w:cs="Arial"/>
          <w:b/>
          <w:sz w:val="26"/>
          <w:szCs w:val="26"/>
        </w:rPr>
        <w:t>3.7. Р</w:t>
      </w:r>
      <w:r w:rsidR="00AB16ED" w:rsidRPr="005A72DE">
        <w:rPr>
          <w:rFonts w:ascii="Arial" w:hAnsi="Arial" w:cs="Arial"/>
          <w:b/>
          <w:sz w:val="26"/>
          <w:szCs w:val="26"/>
        </w:rPr>
        <w:t>асчет</w:t>
      </w:r>
      <w:r w:rsidRPr="005A72DE">
        <w:rPr>
          <w:rFonts w:ascii="Arial" w:hAnsi="Arial" w:cs="Arial"/>
          <w:b/>
          <w:sz w:val="26"/>
          <w:szCs w:val="26"/>
        </w:rPr>
        <w:t>ы по договору.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A72DE"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анные положения договора</w:t>
      </w:r>
      <w:r w:rsidR="003A7CB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как правило</w:t>
      </w:r>
      <w:r w:rsidR="003A7CB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структурно располагаются после цены договора (стоимости работ по договора). </w:t>
      </w:r>
      <w:r w:rsidR="003A7CBB">
        <w:rPr>
          <w:rFonts w:ascii="Arial" w:hAnsi="Arial" w:cs="Arial"/>
          <w:sz w:val="26"/>
          <w:szCs w:val="26"/>
        </w:rPr>
        <w:t>Зачастую</w:t>
      </w:r>
      <w:r>
        <w:rPr>
          <w:rFonts w:ascii="Arial" w:hAnsi="Arial" w:cs="Arial"/>
          <w:sz w:val="26"/>
          <w:szCs w:val="26"/>
        </w:rPr>
        <w:t xml:space="preserve"> (но не обязательно),</w:t>
      </w:r>
      <w:r w:rsidR="00AB16ED" w:rsidRPr="00AB16ED">
        <w:rPr>
          <w:rFonts w:ascii="Arial" w:hAnsi="Arial" w:cs="Arial"/>
          <w:sz w:val="26"/>
          <w:szCs w:val="26"/>
        </w:rPr>
        <w:t xml:space="preserve"> стороны оговаривают величину аванса, предоставляемого </w:t>
      </w:r>
      <w:r>
        <w:rPr>
          <w:rFonts w:ascii="Arial" w:hAnsi="Arial" w:cs="Arial"/>
          <w:sz w:val="26"/>
          <w:szCs w:val="26"/>
        </w:rPr>
        <w:t>З</w:t>
      </w:r>
      <w:r w:rsidR="00AB16ED" w:rsidRPr="00AB16ED">
        <w:rPr>
          <w:rFonts w:ascii="Arial" w:hAnsi="Arial" w:cs="Arial"/>
          <w:sz w:val="26"/>
          <w:szCs w:val="26"/>
        </w:rPr>
        <w:t xml:space="preserve">аказчиком </w:t>
      </w:r>
      <w:r>
        <w:rPr>
          <w:rFonts w:ascii="Arial" w:hAnsi="Arial" w:cs="Arial"/>
          <w:sz w:val="26"/>
          <w:szCs w:val="26"/>
        </w:rPr>
        <w:t>Проектировщику.</w:t>
      </w:r>
    </w:p>
    <w:p w:rsidR="005A72DE" w:rsidRDefault="00AB16ED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B16ED">
        <w:rPr>
          <w:rFonts w:ascii="Arial" w:hAnsi="Arial" w:cs="Arial"/>
          <w:sz w:val="26"/>
          <w:szCs w:val="26"/>
        </w:rPr>
        <w:t xml:space="preserve">Величина аванса </w:t>
      </w:r>
      <w:r w:rsidR="005A72DE">
        <w:rPr>
          <w:rFonts w:ascii="Arial" w:hAnsi="Arial" w:cs="Arial"/>
          <w:sz w:val="26"/>
          <w:szCs w:val="26"/>
        </w:rPr>
        <w:t xml:space="preserve">и ее наличие </w:t>
      </w:r>
      <w:proofErr w:type="gramStart"/>
      <w:r w:rsidR="005A72DE">
        <w:rPr>
          <w:rFonts w:ascii="Arial" w:hAnsi="Arial" w:cs="Arial"/>
          <w:sz w:val="26"/>
          <w:szCs w:val="26"/>
        </w:rPr>
        <w:t>произвольны</w:t>
      </w:r>
      <w:proofErr w:type="gramEnd"/>
      <w:r w:rsidR="005A72DE">
        <w:rPr>
          <w:rFonts w:ascii="Arial" w:hAnsi="Arial" w:cs="Arial"/>
          <w:sz w:val="26"/>
          <w:szCs w:val="26"/>
        </w:rPr>
        <w:t xml:space="preserve">. Сроки уплаты аванса, </w:t>
      </w:r>
      <w:r w:rsidR="00A93EB0">
        <w:rPr>
          <w:rFonts w:ascii="Arial" w:hAnsi="Arial" w:cs="Arial"/>
          <w:sz w:val="26"/>
          <w:szCs w:val="26"/>
        </w:rPr>
        <w:t>могут</w:t>
      </w:r>
      <w:r w:rsidR="005A72DE">
        <w:rPr>
          <w:rFonts w:ascii="Arial" w:hAnsi="Arial" w:cs="Arial"/>
          <w:sz w:val="26"/>
          <w:szCs w:val="26"/>
        </w:rPr>
        <w:t xml:space="preserve"> увязыват</w:t>
      </w:r>
      <w:r w:rsidR="00A93EB0">
        <w:rPr>
          <w:rFonts w:ascii="Arial" w:hAnsi="Arial" w:cs="Arial"/>
          <w:sz w:val="26"/>
          <w:szCs w:val="26"/>
        </w:rPr>
        <w:t>ься</w:t>
      </w:r>
      <w:r w:rsidR="005A72DE">
        <w:rPr>
          <w:rFonts w:ascii="Arial" w:hAnsi="Arial" w:cs="Arial"/>
          <w:sz w:val="26"/>
          <w:szCs w:val="26"/>
        </w:rPr>
        <w:t xml:space="preserve"> с датой подписания договора обоими сторонами или предоставлением задания на проектирования, объекта исследования и т.д., то есть моментом</w:t>
      </w:r>
      <w:r w:rsidR="00A93EB0">
        <w:rPr>
          <w:rFonts w:ascii="Arial" w:hAnsi="Arial" w:cs="Arial"/>
          <w:sz w:val="26"/>
          <w:szCs w:val="26"/>
        </w:rPr>
        <w:t>,</w:t>
      </w:r>
      <w:r w:rsidR="005A72DE">
        <w:rPr>
          <w:rFonts w:ascii="Arial" w:hAnsi="Arial" w:cs="Arial"/>
          <w:sz w:val="26"/>
          <w:szCs w:val="26"/>
        </w:rPr>
        <w:t xml:space="preserve"> когда проектировщик приступает к началу работ.</w:t>
      </w:r>
    </w:p>
    <w:p w:rsidR="005A72DE" w:rsidRDefault="005A72DE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случае </w:t>
      </w:r>
      <w:proofErr w:type="spellStart"/>
      <w:r>
        <w:rPr>
          <w:rFonts w:ascii="Arial" w:hAnsi="Arial" w:cs="Arial"/>
          <w:sz w:val="26"/>
          <w:szCs w:val="26"/>
        </w:rPr>
        <w:t>оговоренн</w:t>
      </w:r>
      <w:r w:rsidR="00A93EB0">
        <w:rPr>
          <w:rFonts w:ascii="Arial" w:hAnsi="Arial" w:cs="Arial"/>
          <w:sz w:val="26"/>
          <w:szCs w:val="26"/>
        </w:rPr>
        <w:t>ости</w:t>
      </w:r>
      <w:proofErr w:type="spellEnd"/>
      <w:r w:rsidR="00A93EB0">
        <w:rPr>
          <w:rFonts w:ascii="Arial" w:hAnsi="Arial" w:cs="Arial"/>
          <w:sz w:val="26"/>
          <w:szCs w:val="26"/>
        </w:rPr>
        <w:t xml:space="preserve"> с</w:t>
      </w:r>
      <w:r>
        <w:rPr>
          <w:rFonts w:ascii="Arial" w:hAnsi="Arial" w:cs="Arial"/>
          <w:sz w:val="26"/>
          <w:szCs w:val="26"/>
        </w:rPr>
        <w:t>роков подготовки и передаче Заказчику промежуточных этапов работ</w:t>
      </w:r>
      <w:r w:rsidR="00A93EB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как правило</w:t>
      </w:r>
      <w:r w:rsidR="00A93EB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производится пропорциональная оплата этих стадий Заказчиком.</w:t>
      </w:r>
    </w:p>
    <w:p w:rsidR="005A72DE" w:rsidRDefault="005A72DE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Последний платеж (который иногда составляет 100</w:t>
      </w:r>
      <w:r>
        <w:rPr>
          <w:rFonts w:ascii="Arial" w:hAnsi="Arial" w:cs="Arial"/>
          <w:sz w:val="26"/>
          <w:szCs w:val="26"/>
          <w:lang w:val="en-US"/>
        </w:rPr>
        <w:t>%</w:t>
      </w:r>
      <w:r>
        <w:rPr>
          <w:rFonts w:ascii="Arial" w:hAnsi="Arial" w:cs="Arial"/>
          <w:sz w:val="26"/>
          <w:szCs w:val="26"/>
        </w:rPr>
        <w:t xml:space="preserve"> стоимости работ по договору, то есть без условий о предоплате и частичной оплате) как правило</w:t>
      </w:r>
      <w:r w:rsidR="00C70576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связан с передачей всех результатов </w:t>
      </w:r>
      <w:r w:rsidR="00C70576">
        <w:rPr>
          <w:rFonts w:ascii="Arial" w:hAnsi="Arial" w:cs="Arial"/>
          <w:sz w:val="26"/>
          <w:szCs w:val="26"/>
        </w:rPr>
        <w:t>работ Заказчику.</w:t>
      </w:r>
    </w:p>
    <w:p w:rsidR="00C70576" w:rsidRDefault="00C70576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Зачастую Заказчик увязывает последний платеж с прохождением проектной документацией государственной экспертизы. При этом следует помнить, что если документация не может пройти экспертизу по вине Заказчика (например</w:t>
      </w:r>
      <w:r w:rsidR="00A93EB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когда он попросту на сдает ее на экспертизу), то по основаниям ст.ст.404 и 406 ГК РФ он должен выполнять обязательства и оплатить Проектировщику произведенную им работу.</w:t>
      </w:r>
    </w:p>
    <w:p w:rsidR="00C70576" w:rsidRDefault="00C70576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Такая ситуация </w:t>
      </w:r>
      <w:r w:rsidR="00A93EB0">
        <w:rPr>
          <w:rFonts w:ascii="Arial" w:hAnsi="Arial" w:cs="Arial"/>
          <w:sz w:val="26"/>
          <w:szCs w:val="26"/>
        </w:rPr>
        <w:t xml:space="preserve">могут потребовать </w:t>
      </w:r>
      <w:r>
        <w:rPr>
          <w:rFonts w:ascii="Arial" w:hAnsi="Arial" w:cs="Arial"/>
          <w:sz w:val="26"/>
          <w:szCs w:val="26"/>
        </w:rPr>
        <w:t>доказывания в судебном порядке в рамках соответствующего судебного производства.</w:t>
      </w:r>
    </w:p>
    <w:p w:rsidR="00761F17" w:rsidRDefault="00761F17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D1638">
        <w:rPr>
          <w:rFonts w:ascii="Arial" w:hAnsi="Arial" w:cs="Arial"/>
          <w:b/>
          <w:sz w:val="26"/>
          <w:szCs w:val="26"/>
        </w:rPr>
        <w:t xml:space="preserve">3.8. Предоставление материалов для проектирования. </w:t>
      </w:r>
      <w:r>
        <w:rPr>
          <w:rFonts w:ascii="Arial" w:hAnsi="Arial" w:cs="Arial"/>
          <w:sz w:val="26"/>
          <w:szCs w:val="26"/>
        </w:rPr>
        <w:t>В договоре, как правило, эти условия описаны буквально несколькими словами. Но на практике проектировщику приходится сопровождать и организовывать получение таких материалов, причем без дополнительного вознаграждения за свою работу. Такая ситуация представляется нарушающей права проектной организации.</w:t>
      </w:r>
    </w:p>
    <w:p w:rsidR="00761F17" w:rsidRPr="00761F17" w:rsidRDefault="00761F17" w:rsidP="00761F1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силу п.1. ст.</w:t>
      </w:r>
      <w:r w:rsidRPr="00761F17">
        <w:rPr>
          <w:rFonts w:ascii="Arial" w:hAnsi="Arial" w:cs="Arial"/>
          <w:sz w:val="26"/>
          <w:szCs w:val="26"/>
        </w:rPr>
        <w:t>759</w:t>
      </w:r>
      <w:r>
        <w:rPr>
          <w:rFonts w:ascii="Arial" w:hAnsi="Arial" w:cs="Arial"/>
          <w:sz w:val="26"/>
          <w:szCs w:val="26"/>
        </w:rPr>
        <w:t xml:space="preserve"> ГК РФ п</w:t>
      </w:r>
      <w:r w:rsidRPr="00761F17">
        <w:rPr>
          <w:rFonts w:ascii="Arial" w:hAnsi="Arial" w:cs="Arial"/>
          <w:sz w:val="26"/>
          <w:szCs w:val="26"/>
        </w:rPr>
        <w:t>о договору подряда на выполнение проектных и изыскательских работ заказчик обязан передать подрядчику задание на проектирование, а также иные исходные данные, необходимые для составления технической документации. Задание на выполнение проектных работ может быть по поручению заказчика подготовлено подрядчиком. В этом случае задание становится обязательным для сторон с момента его утверждения заказчиком.</w:t>
      </w:r>
    </w:p>
    <w:p w:rsidR="00761F17" w:rsidRDefault="00761F17" w:rsidP="00761F1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61F17">
        <w:rPr>
          <w:rFonts w:ascii="Arial" w:hAnsi="Arial" w:cs="Arial"/>
          <w:sz w:val="26"/>
          <w:szCs w:val="26"/>
        </w:rPr>
        <w:t>Подрядчик обязан соблюдать требования, содержащиеся в задании и других исходных данных для выполнения проектных и изыскательских работ, и вправе отступить от них только с согласия заказчика.</w:t>
      </w:r>
      <w:r>
        <w:rPr>
          <w:rFonts w:ascii="Arial" w:hAnsi="Arial" w:cs="Arial"/>
          <w:sz w:val="26"/>
          <w:szCs w:val="26"/>
        </w:rPr>
        <w:t xml:space="preserve"> </w:t>
      </w:r>
    </w:p>
    <w:p w:rsidR="00FD1638" w:rsidRDefault="00761F17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Таким образом, получение и согласование сведений и материалов для подготовки проектной документации, доступа к объекту/земельному участку и др. крайне необходимо для </w:t>
      </w:r>
      <w:r w:rsidR="00FD1638">
        <w:rPr>
          <w:rFonts w:ascii="Arial" w:hAnsi="Arial" w:cs="Arial"/>
          <w:sz w:val="26"/>
          <w:szCs w:val="26"/>
        </w:rPr>
        <w:t>результативного исполнения договора сторонами договора.</w:t>
      </w:r>
    </w:p>
    <w:p w:rsidR="00AB16ED" w:rsidRPr="00FD1638" w:rsidRDefault="00FD1638" w:rsidP="00AB16E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FD1638">
        <w:rPr>
          <w:rFonts w:ascii="Arial" w:hAnsi="Arial" w:cs="Arial"/>
          <w:b/>
          <w:sz w:val="26"/>
          <w:szCs w:val="26"/>
        </w:rPr>
        <w:t>3.9.</w:t>
      </w:r>
      <w:r w:rsidR="00AB16ED" w:rsidRPr="00FD1638">
        <w:rPr>
          <w:rFonts w:ascii="Arial" w:hAnsi="Arial" w:cs="Arial"/>
          <w:b/>
          <w:sz w:val="26"/>
          <w:szCs w:val="26"/>
        </w:rPr>
        <w:t xml:space="preserve"> Ответственность сторон</w:t>
      </w:r>
      <w:r>
        <w:rPr>
          <w:rFonts w:ascii="Arial" w:hAnsi="Arial" w:cs="Arial"/>
          <w:b/>
          <w:sz w:val="26"/>
          <w:szCs w:val="26"/>
        </w:rPr>
        <w:t>.</w:t>
      </w:r>
    </w:p>
    <w:p w:rsidR="00FD1638" w:rsidRDefault="00FD163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Договоры, в разной степени подробности  содержат условия и размеры </w:t>
      </w:r>
      <w:r w:rsidR="00AB16ED" w:rsidRPr="00AB16ED">
        <w:rPr>
          <w:rFonts w:ascii="Arial" w:hAnsi="Arial" w:cs="Arial"/>
          <w:sz w:val="26"/>
          <w:szCs w:val="26"/>
        </w:rPr>
        <w:t>ответственность сторон за неисполнение своих обязательств.</w:t>
      </w:r>
    </w:p>
    <w:p w:rsidR="00FD1638" w:rsidRDefault="00FD163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Минимальная формулировка «стороны несут ответственность за неисполнение или ненадлежащее исполнение своих обязательств по договору» предполагает, что Проектировщик обязан выполнить работы, возместить прямые действительные убытки вызванные нарушением качества и сроков выполнения работ, что пеня за нарушение сроков </w:t>
      </w:r>
      <w:r w:rsidR="00A93EB0">
        <w:rPr>
          <w:rFonts w:ascii="Arial" w:hAnsi="Arial" w:cs="Arial"/>
          <w:sz w:val="26"/>
          <w:szCs w:val="26"/>
        </w:rPr>
        <w:t xml:space="preserve">выполнения работ и оплаты </w:t>
      </w:r>
      <w:r>
        <w:rPr>
          <w:rFonts w:ascii="Arial" w:hAnsi="Arial" w:cs="Arial"/>
          <w:sz w:val="26"/>
          <w:szCs w:val="26"/>
        </w:rPr>
        <w:t>не устанавливается (только доказанные убытки).</w:t>
      </w:r>
    </w:p>
    <w:p w:rsidR="00FD1638" w:rsidRDefault="00FD163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Более подробные условия могут ввести дополнительную ответственность.</w:t>
      </w:r>
    </w:p>
    <w:p w:rsidR="00FD1638" w:rsidRDefault="00FD163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Договором может предусматриваться </w:t>
      </w:r>
      <w:r w:rsidRPr="00FD1638">
        <w:rPr>
          <w:rFonts w:ascii="Arial" w:hAnsi="Arial" w:cs="Arial"/>
          <w:b/>
          <w:sz w:val="26"/>
          <w:szCs w:val="26"/>
        </w:rPr>
        <w:t>пеня (неустойка)</w:t>
      </w:r>
      <w:r>
        <w:rPr>
          <w:rFonts w:ascii="Arial" w:hAnsi="Arial" w:cs="Arial"/>
          <w:sz w:val="26"/>
          <w:szCs w:val="26"/>
        </w:rPr>
        <w:t xml:space="preserve"> за нарушение сроков оплаты и за нарушение сроков сдачи работ. Ее размер не подлежит доказыванию, однако она уплачивается либо добровольно, либо по решению суда. </w:t>
      </w:r>
      <w:r w:rsidR="00A93EB0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уд при вынесении решения, как правило, применит ст.333 ГК РФ и уменьшит неустойку</w:t>
      </w:r>
      <w:r w:rsidR="00A93EB0">
        <w:rPr>
          <w:rFonts w:ascii="Arial" w:hAnsi="Arial" w:cs="Arial"/>
          <w:sz w:val="26"/>
          <w:szCs w:val="26"/>
        </w:rPr>
        <w:t xml:space="preserve"> подлежащую взысканию</w:t>
      </w:r>
      <w:r>
        <w:rPr>
          <w:rFonts w:ascii="Arial" w:hAnsi="Arial" w:cs="Arial"/>
          <w:sz w:val="26"/>
          <w:szCs w:val="26"/>
        </w:rPr>
        <w:t>.</w:t>
      </w:r>
    </w:p>
    <w:p w:rsidR="00FD1638" w:rsidRDefault="00FD163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Пеня (неустойка) может устанавливаться в виде твердой суммы или дифференцированно от размера нарушение, в том числе сроков такого нарушения.</w:t>
      </w:r>
    </w:p>
    <w:p w:rsidR="00FD1638" w:rsidRDefault="00FD163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Представляется, что справедливо устанавливать равную симметричную ответственность за нарушение обязательств и увязывать размер ответственности с размером неисполненного обязательство (например – стоимостью невыполненного в срок раздела документации или невыплаченной суммы).</w:t>
      </w:r>
    </w:p>
    <w:p w:rsidR="00BE1BD8" w:rsidRDefault="00BE1BD8" w:rsidP="00BE1B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Договор </w:t>
      </w:r>
      <w:r w:rsidR="00A93EB0">
        <w:rPr>
          <w:rFonts w:ascii="Arial" w:hAnsi="Arial" w:cs="Arial"/>
          <w:sz w:val="26"/>
          <w:szCs w:val="26"/>
        </w:rPr>
        <w:t xml:space="preserve">и закон </w:t>
      </w:r>
      <w:r>
        <w:rPr>
          <w:rFonts w:ascii="Arial" w:hAnsi="Arial" w:cs="Arial"/>
          <w:sz w:val="26"/>
          <w:szCs w:val="26"/>
        </w:rPr>
        <w:t>мо</w:t>
      </w:r>
      <w:r w:rsidR="00A93EB0">
        <w:rPr>
          <w:rFonts w:ascii="Arial" w:hAnsi="Arial" w:cs="Arial"/>
          <w:sz w:val="26"/>
          <w:szCs w:val="26"/>
        </w:rPr>
        <w:t>гут</w:t>
      </w:r>
      <w:r>
        <w:rPr>
          <w:rFonts w:ascii="Arial" w:hAnsi="Arial" w:cs="Arial"/>
          <w:sz w:val="26"/>
          <w:szCs w:val="26"/>
        </w:rPr>
        <w:t xml:space="preserve"> предусматривать взыскание упущенной выгоды. Действительно законодательство (ст.15 ГК РФ) предусматривает обязанность возмещения упущенной выгоды, однако следует помнить, что она крайне сложна в доказывании, в отечественной судебной практике крайне редки случаи, когда она была доказана и взыскана.</w:t>
      </w:r>
    </w:p>
    <w:p w:rsidR="00AB16ED" w:rsidRDefault="00BE1BD8" w:rsidP="002847C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разделе ответственность сторон нередко встречается занимающие значительную часть документы и ставшие популярными условия о форс-мажорных обстоятельствах </w:t>
      </w:r>
      <w:r w:rsidR="00160BA0" w:rsidRPr="00160BA0">
        <w:rPr>
          <w:rFonts w:ascii="Arial" w:hAnsi="Arial" w:cs="Arial"/>
          <w:sz w:val="26"/>
          <w:szCs w:val="26"/>
        </w:rPr>
        <w:t>(</w:t>
      </w:r>
      <w:r w:rsidR="002847CE">
        <w:rPr>
          <w:rFonts w:ascii="Arial" w:hAnsi="Arial" w:cs="Arial"/>
          <w:sz w:val="26"/>
          <w:szCs w:val="26"/>
        </w:rPr>
        <w:t xml:space="preserve">от </w:t>
      </w:r>
      <w:r w:rsidR="00160BA0" w:rsidRPr="00160BA0">
        <w:rPr>
          <w:rFonts w:ascii="Arial" w:hAnsi="Arial" w:cs="Arial"/>
          <w:sz w:val="26"/>
          <w:szCs w:val="26"/>
        </w:rPr>
        <w:t xml:space="preserve">фр. </w:t>
      </w:r>
      <w:r w:rsidR="002847CE">
        <w:rPr>
          <w:rFonts w:ascii="Arial" w:hAnsi="Arial" w:cs="Arial"/>
          <w:sz w:val="26"/>
          <w:szCs w:val="26"/>
          <w:lang w:val="en-US"/>
        </w:rPr>
        <w:t>f</w:t>
      </w:r>
      <w:proofErr w:type="spellStart"/>
      <w:r w:rsidR="00160BA0" w:rsidRPr="00160BA0">
        <w:rPr>
          <w:rFonts w:ascii="Arial" w:hAnsi="Arial" w:cs="Arial"/>
          <w:sz w:val="26"/>
          <w:szCs w:val="26"/>
        </w:rPr>
        <w:t>orce</w:t>
      </w:r>
      <w:proofErr w:type="spellEnd"/>
      <w:r w:rsidR="00160BA0" w:rsidRPr="00160B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60BA0" w:rsidRPr="00160BA0">
        <w:rPr>
          <w:rFonts w:ascii="Arial" w:hAnsi="Arial" w:cs="Arial"/>
          <w:sz w:val="26"/>
          <w:szCs w:val="26"/>
        </w:rPr>
        <w:t>majeure</w:t>
      </w:r>
      <w:proofErr w:type="spellEnd"/>
      <w:r w:rsidR="00160BA0" w:rsidRPr="00160BA0">
        <w:rPr>
          <w:rFonts w:ascii="Arial" w:hAnsi="Arial" w:cs="Arial"/>
          <w:sz w:val="26"/>
          <w:szCs w:val="26"/>
        </w:rPr>
        <w:t>, высшая сила</w:t>
      </w:r>
      <w:r w:rsidR="002847CE">
        <w:rPr>
          <w:rFonts w:ascii="Arial" w:hAnsi="Arial" w:cs="Arial"/>
          <w:sz w:val="26"/>
          <w:szCs w:val="26"/>
        </w:rPr>
        <w:t>,</w:t>
      </w:r>
      <w:r w:rsidR="002847CE">
        <w:rPr>
          <w:rFonts w:ascii="Arial" w:hAnsi="Arial" w:cs="Arial"/>
          <w:sz w:val="26"/>
          <w:szCs w:val="26"/>
          <w:lang w:val="en-US"/>
        </w:rPr>
        <w:t xml:space="preserve"> </w:t>
      </w:r>
      <w:r w:rsidR="002847CE">
        <w:rPr>
          <w:rFonts w:ascii="Arial" w:hAnsi="Arial" w:cs="Arial"/>
          <w:sz w:val="26"/>
          <w:szCs w:val="26"/>
        </w:rPr>
        <w:t xml:space="preserve">т.е. </w:t>
      </w:r>
      <w:r>
        <w:rPr>
          <w:rFonts w:ascii="Arial" w:hAnsi="Arial" w:cs="Arial"/>
          <w:sz w:val="26"/>
          <w:szCs w:val="26"/>
        </w:rPr>
        <w:t>обстоятельства непреодолимой силы). Такие условия содержаться в законодательстве (ст.401 ГК РФ), как правило</w:t>
      </w:r>
      <w:r w:rsidR="002847C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под ними подразумеваются стихийные бедствия, войны, катастрофы и тому подобные события.</w:t>
      </w:r>
      <w:r w:rsidR="00A93EB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Наступление таких обстоятельств освобождает нарушителя от ответственности за допущенное нарушение, однако к счастью, встречаются на практике крайне редко.</w:t>
      </w:r>
    </w:p>
    <w:p w:rsidR="00AB16ED" w:rsidRPr="002847CE" w:rsidRDefault="002847CE" w:rsidP="00AB16E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2847CE">
        <w:rPr>
          <w:rFonts w:ascii="Arial" w:hAnsi="Arial" w:cs="Arial"/>
          <w:b/>
          <w:sz w:val="26"/>
          <w:szCs w:val="26"/>
        </w:rPr>
        <w:t>3.10</w:t>
      </w:r>
      <w:r w:rsidR="009D1127">
        <w:rPr>
          <w:rFonts w:ascii="Arial" w:hAnsi="Arial" w:cs="Arial"/>
          <w:b/>
          <w:sz w:val="26"/>
          <w:szCs w:val="26"/>
        </w:rPr>
        <w:t>.</w:t>
      </w:r>
      <w:r w:rsidRPr="002847CE">
        <w:rPr>
          <w:rFonts w:ascii="Arial" w:hAnsi="Arial" w:cs="Arial"/>
          <w:b/>
          <w:sz w:val="26"/>
          <w:szCs w:val="26"/>
        </w:rPr>
        <w:t xml:space="preserve"> </w:t>
      </w:r>
      <w:r w:rsidR="00AB16ED" w:rsidRPr="002847CE">
        <w:rPr>
          <w:rFonts w:ascii="Arial" w:hAnsi="Arial" w:cs="Arial"/>
          <w:b/>
          <w:sz w:val="26"/>
          <w:szCs w:val="26"/>
        </w:rPr>
        <w:t>Условия расторжения договора</w:t>
      </w:r>
      <w:r w:rsidRPr="002847CE">
        <w:rPr>
          <w:rFonts w:ascii="Arial" w:hAnsi="Arial" w:cs="Arial"/>
          <w:b/>
          <w:sz w:val="26"/>
          <w:szCs w:val="26"/>
        </w:rPr>
        <w:t>.</w:t>
      </w:r>
    </w:p>
    <w:p w:rsidR="002847CE" w:rsidRDefault="00AB16ED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B16ED">
        <w:rPr>
          <w:rFonts w:ascii="Arial" w:hAnsi="Arial" w:cs="Arial"/>
          <w:sz w:val="26"/>
          <w:szCs w:val="26"/>
        </w:rPr>
        <w:t xml:space="preserve">Условием расторжения договора может быть взаимное соглашение сторон, неисполнение сторонами своих обязательств в течение определенного промежутка времени и др. </w:t>
      </w:r>
    </w:p>
    <w:p w:rsidR="00AB16ED" w:rsidRDefault="002847CE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AB16ED" w:rsidRPr="00AB16ED">
        <w:rPr>
          <w:rFonts w:ascii="Arial" w:hAnsi="Arial" w:cs="Arial"/>
          <w:sz w:val="26"/>
          <w:szCs w:val="26"/>
        </w:rPr>
        <w:t>ажно оговорить условия компенсации возможных потерь, связанных с расторжением договора.</w:t>
      </w:r>
      <w:r>
        <w:rPr>
          <w:rFonts w:ascii="Arial" w:hAnsi="Arial" w:cs="Arial"/>
          <w:sz w:val="26"/>
          <w:szCs w:val="26"/>
        </w:rPr>
        <w:t xml:space="preserve"> По смыслу ст.ст.709, 720 и 758 ГК РФ должны быть оплачены фактические выполненные работы, Заказчику переданы выполненные части работ, исходные данные</w:t>
      </w:r>
      <w:r w:rsidR="009D1127">
        <w:rPr>
          <w:rFonts w:ascii="Arial" w:hAnsi="Arial" w:cs="Arial"/>
          <w:sz w:val="26"/>
          <w:szCs w:val="26"/>
        </w:rPr>
        <w:t>.</w:t>
      </w:r>
    </w:p>
    <w:p w:rsidR="009D1127" w:rsidRDefault="009D1127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Рекомендуем предусматривать возможность для одностороннего отказа от исполнения договора и его расторжения при условии уведомления другой стороны за разумный срок. Такая возможность </w:t>
      </w:r>
      <w:r w:rsidR="00AA7B90">
        <w:rPr>
          <w:rFonts w:ascii="Arial" w:hAnsi="Arial" w:cs="Arial"/>
          <w:sz w:val="26"/>
          <w:szCs w:val="26"/>
        </w:rPr>
        <w:t xml:space="preserve">предоставит </w:t>
      </w:r>
      <w:proofErr w:type="gramStart"/>
      <w:r w:rsidR="00AA7B90">
        <w:rPr>
          <w:rFonts w:ascii="Arial" w:hAnsi="Arial" w:cs="Arial"/>
          <w:sz w:val="26"/>
          <w:szCs w:val="26"/>
        </w:rPr>
        <w:t>Проектной</w:t>
      </w:r>
      <w:proofErr w:type="gramEnd"/>
      <w:r w:rsidR="00AA7B90">
        <w:rPr>
          <w:rFonts w:ascii="Arial" w:hAnsi="Arial" w:cs="Arial"/>
          <w:sz w:val="26"/>
          <w:szCs w:val="26"/>
        </w:rPr>
        <w:t xml:space="preserve"> организации определенную свободу действий.</w:t>
      </w:r>
    </w:p>
    <w:p w:rsidR="00AA7B90" w:rsidRDefault="00AA7B90" w:rsidP="00AA7B9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7B90">
        <w:rPr>
          <w:rFonts w:ascii="Arial" w:hAnsi="Arial" w:cs="Arial"/>
          <w:b/>
          <w:sz w:val="26"/>
          <w:szCs w:val="26"/>
        </w:rPr>
        <w:t>3.11.</w:t>
      </w:r>
      <w:r>
        <w:rPr>
          <w:rFonts w:ascii="Arial" w:hAnsi="Arial" w:cs="Arial"/>
          <w:sz w:val="26"/>
          <w:szCs w:val="26"/>
        </w:rPr>
        <w:t xml:space="preserve"> </w:t>
      </w:r>
      <w:r w:rsidRPr="00AB16ED">
        <w:rPr>
          <w:rFonts w:ascii="Arial" w:hAnsi="Arial" w:cs="Arial"/>
          <w:sz w:val="26"/>
          <w:szCs w:val="26"/>
        </w:rPr>
        <w:t xml:space="preserve">Любые </w:t>
      </w:r>
      <w:r w:rsidRPr="00AA7B90">
        <w:rPr>
          <w:rFonts w:ascii="Arial" w:hAnsi="Arial" w:cs="Arial"/>
          <w:b/>
          <w:sz w:val="26"/>
          <w:szCs w:val="26"/>
        </w:rPr>
        <w:t xml:space="preserve">изменения и дополнения к договору </w:t>
      </w:r>
      <w:r w:rsidRPr="00AB16ED">
        <w:rPr>
          <w:rFonts w:ascii="Arial" w:hAnsi="Arial" w:cs="Arial"/>
          <w:sz w:val="26"/>
          <w:szCs w:val="26"/>
        </w:rPr>
        <w:t xml:space="preserve">должны оформляться </w:t>
      </w:r>
      <w:r w:rsidR="00A93EB0">
        <w:rPr>
          <w:rFonts w:ascii="Arial" w:hAnsi="Arial" w:cs="Arial"/>
          <w:sz w:val="26"/>
          <w:szCs w:val="26"/>
        </w:rPr>
        <w:t>по</w:t>
      </w:r>
      <w:r w:rsidRPr="00AB16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форме самого договора, то есть в письменной форме, как правило, путем составления соглашения (дополнительного соглашения) к договору, подписания его сторонами.</w:t>
      </w:r>
    </w:p>
    <w:p w:rsidR="00A93EB0" w:rsidRDefault="00A93EB0" w:rsidP="00AA7B9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условии</w:t>
      </w:r>
      <w:proofErr w:type="gramStart"/>
      <w:r>
        <w:rPr>
          <w:rFonts w:ascii="Arial" w:hAnsi="Arial" w:cs="Arial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sz w:val="26"/>
          <w:szCs w:val="26"/>
        </w:rPr>
        <w:t xml:space="preserve"> случае, если такие изменения не противоречат нормам права, изменены могут быть любые положение договора.</w:t>
      </w:r>
    </w:p>
    <w:p w:rsidR="00AA7B90" w:rsidRPr="00AA7B90" w:rsidRDefault="00AA7B90" w:rsidP="00AB16E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AA7B90">
        <w:rPr>
          <w:rFonts w:ascii="Arial" w:hAnsi="Arial" w:cs="Arial"/>
          <w:b/>
          <w:sz w:val="26"/>
          <w:szCs w:val="26"/>
        </w:rPr>
        <w:t>3.12. Споры. Судебные споры.</w:t>
      </w:r>
    </w:p>
    <w:p w:rsidR="00AA7B90" w:rsidRDefault="00AA7B90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результате исполнения договора может возникнуть спор о ходе его исполнения, о нарушениях одной или </w:t>
      </w:r>
      <w:proofErr w:type="gramStart"/>
      <w:r>
        <w:rPr>
          <w:rFonts w:ascii="Arial" w:hAnsi="Arial" w:cs="Arial"/>
          <w:sz w:val="26"/>
          <w:szCs w:val="26"/>
        </w:rPr>
        <w:t>обоими</w:t>
      </w:r>
      <w:proofErr w:type="gramEnd"/>
      <w:r>
        <w:rPr>
          <w:rFonts w:ascii="Arial" w:hAnsi="Arial" w:cs="Arial"/>
          <w:sz w:val="26"/>
          <w:szCs w:val="26"/>
        </w:rPr>
        <w:t xml:space="preserve"> сторонами </w:t>
      </w:r>
      <w:r w:rsidR="00A93EB0">
        <w:rPr>
          <w:rFonts w:ascii="Arial" w:hAnsi="Arial" w:cs="Arial"/>
          <w:sz w:val="26"/>
          <w:szCs w:val="26"/>
        </w:rPr>
        <w:t>договора</w:t>
      </w:r>
      <w:r>
        <w:rPr>
          <w:rFonts w:ascii="Arial" w:hAnsi="Arial" w:cs="Arial"/>
          <w:sz w:val="26"/>
          <w:szCs w:val="26"/>
        </w:rPr>
        <w:t>, о его толковании, наконец о простом уклонении от исполнения обязательств по нему (например обязательств заказчика по оплате).</w:t>
      </w:r>
    </w:p>
    <w:p w:rsidR="00AA7B90" w:rsidRDefault="00AA7B90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Договором</w:t>
      </w:r>
      <w:r w:rsidR="00A93EB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как </w:t>
      </w:r>
      <w:proofErr w:type="gramStart"/>
      <w:r>
        <w:rPr>
          <w:rFonts w:ascii="Arial" w:hAnsi="Arial" w:cs="Arial"/>
          <w:sz w:val="26"/>
          <w:szCs w:val="26"/>
        </w:rPr>
        <w:t>правило</w:t>
      </w:r>
      <w:proofErr w:type="gramEnd"/>
      <w:r>
        <w:rPr>
          <w:rFonts w:ascii="Arial" w:hAnsi="Arial" w:cs="Arial"/>
          <w:sz w:val="26"/>
          <w:szCs w:val="26"/>
        </w:rPr>
        <w:t xml:space="preserve"> описывается необходимость на проведение переговоров или иной досудебный порядок разрешения споров. Судебная практика </w:t>
      </w:r>
      <w:r w:rsidR="00A93EB0">
        <w:rPr>
          <w:rFonts w:ascii="Arial" w:hAnsi="Arial" w:cs="Arial"/>
          <w:sz w:val="26"/>
          <w:szCs w:val="26"/>
        </w:rPr>
        <w:t>приходит к тому,</w:t>
      </w:r>
      <w:r>
        <w:rPr>
          <w:rFonts w:ascii="Arial" w:hAnsi="Arial" w:cs="Arial"/>
          <w:sz w:val="26"/>
          <w:szCs w:val="26"/>
        </w:rPr>
        <w:t xml:space="preserve"> что направление претензионных писем, составление протокола ведения переговоров может быть признано доказательством соблюдения порядка досудебного урегулирования спора.</w:t>
      </w:r>
    </w:p>
    <w:p w:rsidR="00AA7B90" w:rsidRDefault="00AA7B90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Судебное разрешение спора производится в порядке АПК РФ или ГПК РФ. Обращаем внимание, что большинство исков рассматривается по месту нахождения ответчика (ст.28 ГПК РФ, ст.35 АПК РФ). В случае нахождения истца и ответчика в разных регионах данное пол</w:t>
      </w:r>
      <w:r w:rsidR="00A93EB0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жение может затруднять защиту своих прав.</w:t>
      </w:r>
    </w:p>
    <w:p w:rsidR="00AA7B90" w:rsidRDefault="00AA7B90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Для рассмотрения иска по своему месту нахождения можно по основаниям ст.37 АПК РФ и 32 ГПК РФ заключить по этому поводу соглашение о подсудности. На практике такое соглашение </w:t>
      </w:r>
      <w:proofErr w:type="spellStart"/>
      <w:r>
        <w:rPr>
          <w:rFonts w:ascii="Arial" w:hAnsi="Arial" w:cs="Arial"/>
          <w:sz w:val="26"/>
          <w:szCs w:val="26"/>
        </w:rPr>
        <w:t>малореально</w:t>
      </w:r>
      <w:proofErr w:type="spellEnd"/>
      <w:r>
        <w:rPr>
          <w:rFonts w:ascii="Arial" w:hAnsi="Arial" w:cs="Arial"/>
          <w:sz w:val="26"/>
          <w:szCs w:val="26"/>
        </w:rPr>
        <w:t xml:space="preserve"> ввиду конфликтности ситуации.</w:t>
      </w:r>
    </w:p>
    <w:p w:rsidR="00AA7B90" w:rsidRDefault="00AA7B90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Однако </w:t>
      </w:r>
      <w:r w:rsidR="00A93EB0">
        <w:rPr>
          <w:rFonts w:ascii="Arial" w:hAnsi="Arial" w:cs="Arial"/>
          <w:sz w:val="26"/>
          <w:szCs w:val="26"/>
        </w:rPr>
        <w:t xml:space="preserve">заблаговременное </w:t>
      </w:r>
      <w:r>
        <w:rPr>
          <w:rFonts w:ascii="Arial" w:hAnsi="Arial" w:cs="Arial"/>
          <w:sz w:val="26"/>
          <w:szCs w:val="26"/>
        </w:rPr>
        <w:t>включение пункта о подсудности в договор (технически это</w:t>
      </w:r>
      <w:r w:rsidR="00AC64E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как правило</w:t>
      </w:r>
      <w:r w:rsidR="00AC64E6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последние разделы договора) позволят проектной организации защитить свои права и обращаться в суд по месту своего нахождения.</w:t>
      </w:r>
    </w:p>
    <w:p w:rsidR="00AA7B90" w:rsidRDefault="00AA7B90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Пример такой формулировки: «при невозможности решить спор</w:t>
      </w:r>
      <w:r w:rsidR="00AC64E6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вытекающий из настоящего договора во внесудебном порядке он насматривается судом, арбитражным судом по месту нахождения </w:t>
      </w:r>
      <w:r w:rsidR="00AC64E6">
        <w:rPr>
          <w:rFonts w:ascii="Arial" w:hAnsi="Arial" w:cs="Arial"/>
          <w:sz w:val="26"/>
          <w:szCs w:val="26"/>
        </w:rPr>
        <w:t>Исполнителя в Арбитражному суде Белгородской области».</w:t>
      </w:r>
      <w:proofErr w:type="gramEnd"/>
    </w:p>
    <w:p w:rsidR="00A249D3" w:rsidRPr="005F04A5" w:rsidRDefault="00233C22" w:rsidP="00AB16E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5F04A5">
        <w:rPr>
          <w:rFonts w:ascii="Arial" w:hAnsi="Arial" w:cs="Arial"/>
          <w:b/>
          <w:sz w:val="26"/>
          <w:szCs w:val="26"/>
        </w:rPr>
        <w:t>3.13.Прочие положения. Особые условия.</w:t>
      </w:r>
    </w:p>
    <w:p w:rsidR="00233C22" w:rsidRDefault="00233C22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качестве особых условий договора могут встречаться положения «</w:t>
      </w:r>
      <w:r w:rsidRPr="00233C22">
        <w:rPr>
          <w:rFonts w:ascii="Arial" w:hAnsi="Arial" w:cs="Arial"/>
          <w:sz w:val="26"/>
          <w:szCs w:val="2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</w:t>
      </w:r>
      <w:r>
        <w:rPr>
          <w:rFonts w:ascii="Arial" w:hAnsi="Arial" w:cs="Arial"/>
          <w:sz w:val="26"/>
          <w:szCs w:val="26"/>
        </w:rPr>
        <w:t>», что</w:t>
      </w:r>
      <w:r w:rsidR="00A93EB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по сути</w:t>
      </w:r>
      <w:r w:rsidR="00A93EB0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является ссылкой на применимое право – право РФ.</w:t>
      </w:r>
    </w:p>
    <w:p w:rsidR="005F04A5" w:rsidRDefault="005F04A5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рамках особых условий может быть предусмотрена возможность приостановления исполнения договора. </w:t>
      </w:r>
    </w:p>
    <w:p w:rsidR="00233C22" w:rsidRDefault="00233C22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Как правило, в договоре указывается на количество экземпляров договора, на язык составления договора. </w:t>
      </w:r>
    </w:p>
    <w:p w:rsidR="00AB16ED" w:rsidRDefault="00233C22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силу п.1. ст.421 ГК РФ г</w:t>
      </w:r>
      <w:r w:rsidRPr="00233C22">
        <w:rPr>
          <w:rFonts w:ascii="Arial" w:hAnsi="Arial" w:cs="Arial"/>
          <w:sz w:val="26"/>
          <w:szCs w:val="26"/>
        </w:rPr>
        <w:t>раждане и юридические лица свободны в заключени</w:t>
      </w:r>
      <w:proofErr w:type="gramStart"/>
      <w:r w:rsidRPr="00233C22">
        <w:rPr>
          <w:rFonts w:ascii="Arial" w:hAnsi="Arial" w:cs="Arial"/>
          <w:sz w:val="26"/>
          <w:szCs w:val="26"/>
        </w:rPr>
        <w:t>и</w:t>
      </w:r>
      <w:proofErr w:type="gramEnd"/>
      <w:r w:rsidRPr="00233C22">
        <w:rPr>
          <w:rFonts w:ascii="Arial" w:hAnsi="Arial" w:cs="Arial"/>
          <w:sz w:val="26"/>
          <w:szCs w:val="26"/>
        </w:rPr>
        <w:t xml:space="preserve"> договора.</w:t>
      </w:r>
      <w:r>
        <w:rPr>
          <w:rFonts w:ascii="Arial" w:hAnsi="Arial" w:cs="Arial"/>
          <w:sz w:val="26"/>
          <w:szCs w:val="26"/>
        </w:rPr>
        <w:t xml:space="preserve"> </w:t>
      </w:r>
      <w:r w:rsidRPr="00233C22">
        <w:rPr>
          <w:rFonts w:ascii="Arial" w:hAnsi="Arial" w:cs="Arial"/>
          <w:sz w:val="26"/>
          <w:szCs w:val="26"/>
        </w:rPr>
        <w:t>Условия договора определяются по усмотрению сторон</w:t>
      </w:r>
      <w:r>
        <w:rPr>
          <w:rFonts w:ascii="Arial" w:hAnsi="Arial" w:cs="Arial"/>
          <w:sz w:val="26"/>
          <w:szCs w:val="26"/>
        </w:rPr>
        <w:t>, хотя и в рамках обязательных требований.</w:t>
      </w:r>
    </w:p>
    <w:p w:rsidR="00233C22" w:rsidRDefault="00233C22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связи с этим особыми условиями могут быть предусмотрены различные, в том числе экзотические </w:t>
      </w:r>
      <w:r w:rsidR="00A93EB0">
        <w:rPr>
          <w:rFonts w:ascii="Arial" w:hAnsi="Arial" w:cs="Arial"/>
          <w:sz w:val="26"/>
          <w:szCs w:val="26"/>
        </w:rPr>
        <w:t>положения</w:t>
      </w:r>
      <w:r>
        <w:rPr>
          <w:rFonts w:ascii="Arial" w:hAnsi="Arial" w:cs="Arial"/>
          <w:sz w:val="26"/>
          <w:szCs w:val="26"/>
        </w:rPr>
        <w:t xml:space="preserve">. Их следует проверять не только на соответствие законодательству, но и </w:t>
      </w:r>
      <w:r w:rsidR="005F04A5">
        <w:rPr>
          <w:rFonts w:ascii="Arial" w:hAnsi="Arial" w:cs="Arial"/>
          <w:sz w:val="26"/>
          <w:szCs w:val="26"/>
        </w:rPr>
        <w:t>здравому смыслу и природе отношений сторон.</w:t>
      </w:r>
    </w:p>
    <w:p w:rsidR="005F04A5" w:rsidRDefault="005F04A5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249D3" w:rsidRPr="00A249D3" w:rsidRDefault="00A249D3" w:rsidP="005F04A5">
      <w:pPr>
        <w:pageBreakBefore/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A249D3">
        <w:rPr>
          <w:rFonts w:ascii="Arial" w:hAnsi="Arial" w:cs="Arial"/>
          <w:b/>
          <w:sz w:val="26"/>
          <w:szCs w:val="26"/>
        </w:rPr>
        <w:t xml:space="preserve">4. Работа по исполнению договора. </w:t>
      </w:r>
      <w:proofErr w:type="spellStart"/>
      <w:r w:rsidRPr="00A249D3">
        <w:rPr>
          <w:rFonts w:ascii="Arial" w:hAnsi="Arial" w:cs="Arial"/>
          <w:b/>
          <w:sz w:val="26"/>
          <w:szCs w:val="26"/>
        </w:rPr>
        <w:t>Претензионно-исковая</w:t>
      </w:r>
      <w:proofErr w:type="spellEnd"/>
      <w:r w:rsidRPr="00A249D3">
        <w:rPr>
          <w:rFonts w:ascii="Arial" w:hAnsi="Arial" w:cs="Arial"/>
          <w:b/>
          <w:sz w:val="26"/>
          <w:szCs w:val="26"/>
        </w:rPr>
        <w:t xml:space="preserve"> работа.</w:t>
      </w:r>
    </w:p>
    <w:p w:rsidR="005F04A5" w:rsidRDefault="005F04A5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9789A">
        <w:rPr>
          <w:rFonts w:ascii="Arial" w:hAnsi="Arial" w:cs="Arial"/>
          <w:b/>
          <w:sz w:val="26"/>
          <w:szCs w:val="26"/>
        </w:rPr>
        <w:t>4.1.</w:t>
      </w:r>
      <w:r>
        <w:rPr>
          <w:rFonts w:ascii="Arial" w:hAnsi="Arial" w:cs="Arial"/>
          <w:sz w:val="26"/>
          <w:szCs w:val="26"/>
        </w:rPr>
        <w:t xml:space="preserve"> Заключив договор, стороны </w:t>
      </w:r>
      <w:r w:rsidRPr="004B1AA3">
        <w:rPr>
          <w:rFonts w:ascii="Arial" w:hAnsi="Arial" w:cs="Arial"/>
          <w:b/>
          <w:sz w:val="26"/>
          <w:szCs w:val="26"/>
        </w:rPr>
        <w:t>приступают к его исполнению</w:t>
      </w:r>
      <w:r>
        <w:rPr>
          <w:rFonts w:ascii="Arial" w:hAnsi="Arial" w:cs="Arial"/>
          <w:sz w:val="26"/>
          <w:szCs w:val="26"/>
        </w:rPr>
        <w:t xml:space="preserve">. Вообще заключается договор не ради него самого, а как раз ради тех работ и отношений, который договором </w:t>
      </w:r>
      <w:r w:rsidR="00A93EB0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законодательством регулируются.</w:t>
      </w:r>
    </w:p>
    <w:p w:rsidR="00A249D3" w:rsidRDefault="005F04A5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ходе исполнения рекомендуем предоставление копий договора его исполнителю</w:t>
      </w:r>
      <w:r w:rsidR="004B1AA3">
        <w:rPr>
          <w:rFonts w:ascii="Arial" w:hAnsi="Arial" w:cs="Arial"/>
          <w:sz w:val="26"/>
          <w:szCs w:val="26"/>
        </w:rPr>
        <w:t>, чтобы последний в случае возникновения у него сомнений имел возможность оперативно обратиться к тексту договора и уточнить сроки, обязательства, порядок и нормы исполнения договора. Такая организация работы позволит избежать ошибок и ненадлежащего исполнения договора.</w:t>
      </w:r>
    </w:p>
    <w:p w:rsidR="004B1AA3" w:rsidRDefault="004B1AA3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ходе исполнения договора нередко возникает необходимость в уточнении каких-либо сведений, данных заказчика и соответствующего проекта. Хотя данный вопрос напрямую не регламентирован законом, в случае если он не </w:t>
      </w:r>
      <w:proofErr w:type="gramStart"/>
      <w:r>
        <w:rPr>
          <w:rFonts w:ascii="Arial" w:hAnsi="Arial" w:cs="Arial"/>
          <w:sz w:val="26"/>
          <w:szCs w:val="26"/>
        </w:rPr>
        <w:t>урегулирован договором рекомендуем</w:t>
      </w:r>
      <w:proofErr w:type="gramEnd"/>
      <w:r>
        <w:rPr>
          <w:rFonts w:ascii="Arial" w:hAnsi="Arial" w:cs="Arial"/>
          <w:sz w:val="26"/>
          <w:szCs w:val="26"/>
        </w:rPr>
        <w:t xml:space="preserve"> использовать разумные и достоверные средства получения информации</w:t>
      </w:r>
      <w:r w:rsidR="00A93EB0">
        <w:rPr>
          <w:rFonts w:ascii="Arial" w:hAnsi="Arial" w:cs="Arial"/>
          <w:sz w:val="26"/>
          <w:szCs w:val="26"/>
        </w:rPr>
        <w:t xml:space="preserve"> и подтверждения воли заказчика</w:t>
      </w:r>
      <w:r>
        <w:rPr>
          <w:rFonts w:ascii="Arial" w:hAnsi="Arial" w:cs="Arial"/>
          <w:sz w:val="26"/>
          <w:szCs w:val="26"/>
        </w:rPr>
        <w:t xml:space="preserve">. То есть данные заказчика можно получить в форме письма от него, давая какое-либо поручение, заказчик может согласовать первичный материал, </w:t>
      </w:r>
      <w:proofErr w:type="gramStart"/>
      <w:r>
        <w:rPr>
          <w:rFonts w:ascii="Arial" w:hAnsi="Arial" w:cs="Arial"/>
          <w:sz w:val="26"/>
          <w:szCs w:val="26"/>
        </w:rPr>
        <w:t>изменения</w:t>
      </w:r>
      <w:proofErr w:type="gramEnd"/>
      <w:r>
        <w:rPr>
          <w:rFonts w:ascii="Arial" w:hAnsi="Arial" w:cs="Arial"/>
          <w:sz w:val="26"/>
          <w:szCs w:val="26"/>
        </w:rPr>
        <w:t xml:space="preserve"> в нем поставив запись о соответственном согласовании на таких материалах.</w:t>
      </w:r>
    </w:p>
    <w:p w:rsidR="005F04A5" w:rsidRDefault="004B1AA3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Любая спорная ситуация потребует от проектировщика необходимости доказать что события развивались определенным образом, что им действительно получены какие-либо сведения от заказчика, что позволит ему доказать отсутствие своей вины в каких-либо неблагоприятных последствиях.</w:t>
      </w:r>
    </w:p>
    <w:p w:rsidR="004B1AA3" w:rsidRDefault="004B1AA3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9789A">
        <w:rPr>
          <w:rFonts w:ascii="Arial" w:hAnsi="Arial" w:cs="Arial"/>
          <w:b/>
          <w:sz w:val="26"/>
          <w:szCs w:val="26"/>
        </w:rPr>
        <w:t>4.2.</w:t>
      </w:r>
      <w:r>
        <w:rPr>
          <w:rFonts w:ascii="Arial" w:hAnsi="Arial" w:cs="Arial"/>
          <w:sz w:val="26"/>
          <w:szCs w:val="26"/>
        </w:rPr>
        <w:t xml:space="preserve"> </w:t>
      </w:r>
      <w:r w:rsidRPr="004B1AA3">
        <w:rPr>
          <w:rFonts w:ascii="Arial" w:hAnsi="Arial" w:cs="Arial"/>
          <w:b/>
          <w:sz w:val="26"/>
          <w:szCs w:val="26"/>
        </w:rPr>
        <w:t>Исполнив договор</w:t>
      </w:r>
      <w:r>
        <w:rPr>
          <w:rFonts w:ascii="Arial" w:hAnsi="Arial" w:cs="Arial"/>
          <w:sz w:val="26"/>
          <w:szCs w:val="26"/>
        </w:rPr>
        <w:t>, передав документацию – результат работ следует (как уже говорилось) составить соответствующие акты, при необходимости другую первичную документацию, для целей урегулирования размера платежей и отсутствия/наличии задолженности подписать акты сверок взаимных расчетов.</w:t>
      </w:r>
    </w:p>
    <w:p w:rsidR="004B1AA3" w:rsidRDefault="004B1AA3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юридической точки зрения договор будет считаться исполненным после подписания всех документов свидетельствующих о завершении исполнения обязательство по нему.</w:t>
      </w:r>
    </w:p>
    <w:p w:rsidR="004B1AA3" w:rsidRDefault="004B1AA3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9789A">
        <w:rPr>
          <w:rFonts w:ascii="Arial" w:hAnsi="Arial" w:cs="Arial"/>
          <w:b/>
          <w:sz w:val="26"/>
          <w:szCs w:val="26"/>
        </w:rPr>
        <w:t>4.3.</w:t>
      </w:r>
      <w:r>
        <w:rPr>
          <w:rFonts w:ascii="Arial" w:hAnsi="Arial" w:cs="Arial"/>
          <w:sz w:val="26"/>
          <w:szCs w:val="26"/>
        </w:rPr>
        <w:t xml:space="preserve"> </w:t>
      </w:r>
      <w:r w:rsidRPr="002A3488">
        <w:rPr>
          <w:rFonts w:ascii="Arial" w:hAnsi="Arial" w:cs="Arial"/>
          <w:b/>
          <w:sz w:val="26"/>
          <w:szCs w:val="26"/>
        </w:rPr>
        <w:t>В случае неисполнения договора</w:t>
      </w:r>
      <w:r>
        <w:rPr>
          <w:rFonts w:ascii="Arial" w:hAnsi="Arial" w:cs="Arial"/>
          <w:sz w:val="26"/>
          <w:szCs w:val="26"/>
        </w:rPr>
        <w:t xml:space="preserve">, в том числе уклонения от оплаты по нему, уклонения от получения документации следует направить документацию </w:t>
      </w:r>
      <w:r w:rsidR="002A3488">
        <w:rPr>
          <w:rFonts w:ascii="Arial" w:hAnsi="Arial" w:cs="Arial"/>
          <w:sz w:val="26"/>
          <w:szCs w:val="26"/>
        </w:rPr>
        <w:t>Заказчику почтой по указанному в договоре адресу, ценным письмом (при необходимости – посылкой) с описью вложения. Уклонение заказчика от получения документации почтой будут свидетельствовать о его недобросовестности и лишит его возможности впоследствии утверждать (а так бывает) что проектировщик не изготовил документации в срок и сам нарушил договор.</w:t>
      </w:r>
    </w:p>
    <w:p w:rsidR="002A3488" w:rsidRDefault="002A348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добросовестности проектировщика будут свидетельствовать письма заказчику (с доказательствами отправления), в том числе претензионного и досудебного характера.</w:t>
      </w:r>
    </w:p>
    <w:p w:rsidR="002A3488" w:rsidRPr="0069789A" w:rsidRDefault="002A3488" w:rsidP="00AB16E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69789A">
        <w:rPr>
          <w:rFonts w:ascii="Arial" w:hAnsi="Arial" w:cs="Arial"/>
          <w:b/>
          <w:sz w:val="26"/>
          <w:szCs w:val="26"/>
        </w:rPr>
        <w:t>4.4. Судебный порядок разрешения споров.</w:t>
      </w:r>
    </w:p>
    <w:p w:rsidR="002A3488" w:rsidRDefault="002A348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Судебный порядок разрешения споров и (в большей степени) защиты нарушенных прав, как уже указано ранее регламентируется АПК РФ И ГПК  РФ.</w:t>
      </w:r>
    </w:p>
    <w:p w:rsidR="002A3488" w:rsidRDefault="002A348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права члена НП БЕЛАСПО (СРО) нарушены, ему следует обращаться в суд за защитой своих прав и законных интересов.</w:t>
      </w:r>
    </w:p>
    <w:p w:rsidR="002A3488" w:rsidRDefault="002A348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Обладая достаточной доказательственной базой, как то – собственно договором с приложениями, первичной документацией, собственно проектной документацией,</w:t>
      </w:r>
      <w:r w:rsidR="0069789A">
        <w:rPr>
          <w:rFonts w:ascii="Arial" w:hAnsi="Arial" w:cs="Arial"/>
          <w:sz w:val="26"/>
          <w:szCs w:val="26"/>
        </w:rPr>
        <w:t xml:space="preserve"> документом подтверждающим факт ее передачи заказчику, </w:t>
      </w:r>
      <w:r>
        <w:rPr>
          <w:rFonts w:ascii="Arial" w:hAnsi="Arial" w:cs="Arial"/>
          <w:sz w:val="26"/>
          <w:szCs w:val="26"/>
        </w:rPr>
        <w:t xml:space="preserve"> материалами соблюдения досудебного претензионного порядка разрешения спора, при условии добросовестности и надлежащего исполнения своих обязательств можно заручится поддержкой судов в форме соответствующего судебного акта, имеющего уже обязательную силу, позволяющего в дальнейшем предпринимать действия по его исполнению, в том числе</w:t>
      </w:r>
      <w:proofErr w:type="gramEnd"/>
      <w:r>
        <w:rPr>
          <w:rFonts w:ascii="Arial" w:hAnsi="Arial" w:cs="Arial"/>
          <w:sz w:val="26"/>
          <w:szCs w:val="26"/>
        </w:rPr>
        <w:t xml:space="preserve"> с обращением взыскания на имущество заказчика, на денежные средства, его дебиторскую задолженность и т.д. </w:t>
      </w:r>
    </w:p>
    <w:p w:rsidR="002A3488" w:rsidRDefault="002A348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A3488" w:rsidRPr="002A3488" w:rsidRDefault="002A3488" w:rsidP="002A3488">
      <w:pPr>
        <w:pageBreakBefore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2A3488">
        <w:rPr>
          <w:rFonts w:ascii="Arial" w:hAnsi="Arial" w:cs="Arial"/>
          <w:b/>
          <w:sz w:val="26"/>
          <w:szCs w:val="26"/>
        </w:rPr>
        <w:t>Заключение.</w:t>
      </w:r>
    </w:p>
    <w:p w:rsidR="002A3488" w:rsidRDefault="002A348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Настоящие рекомендации не носят обязательного характера, в силу ограниченности своего объема не могут содержать ответы на все вопросы составления договоров, призваны ответить на некоторые, наиболее часто встречающиеся вопросы и проблемы данной тематики.</w:t>
      </w:r>
    </w:p>
    <w:p w:rsidR="00DB2E06" w:rsidRDefault="00DB2E06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Даже качественно составленный договор не способен до конца защитить права и интересы участника гражданского оборота, но увеличивает вероятность этого.</w:t>
      </w:r>
    </w:p>
    <w:p w:rsidR="002A3488" w:rsidRDefault="002A3488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Настоящим НП БЕЛАСПО (СРО) надеется</w:t>
      </w:r>
      <w:r w:rsidR="00DB2E06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что данные </w:t>
      </w:r>
      <w:r w:rsidR="00DB2E06">
        <w:rPr>
          <w:rFonts w:ascii="Arial" w:hAnsi="Arial" w:cs="Arial"/>
          <w:sz w:val="26"/>
          <w:szCs w:val="26"/>
        </w:rPr>
        <w:t>рекомендации окажут методическую помощь в составлении договором, помогут в развитии хозяйственной деятельности организаций – членов НП БЕЛАСПО (СРО).</w:t>
      </w:r>
    </w:p>
    <w:p w:rsidR="00DB2E06" w:rsidRDefault="00DB2E06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Желаем членам НП БЕЛАСПО (СРО) успехов в их деятельности.</w:t>
      </w:r>
    </w:p>
    <w:p w:rsidR="00DB2E06" w:rsidRDefault="00DB2E06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B2E06" w:rsidRDefault="00DB2E06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80226" w:rsidRDefault="00980226" w:rsidP="00AB16E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B2E06" w:rsidRDefault="00DB2E06" w:rsidP="00DB2E0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proofErr w:type="gramStart"/>
      <w:r>
        <w:rPr>
          <w:rFonts w:ascii="Arial" w:hAnsi="Arial" w:cs="Arial"/>
          <w:sz w:val="26"/>
          <w:szCs w:val="26"/>
        </w:rPr>
        <w:t>.Б</w:t>
      </w:r>
      <w:proofErr w:type="gramEnd"/>
      <w:r>
        <w:rPr>
          <w:rFonts w:ascii="Arial" w:hAnsi="Arial" w:cs="Arial"/>
          <w:sz w:val="26"/>
          <w:szCs w:val="26"/>
        </w:rPr>
        <w:t>елгород, 28.07.2011 года</w:t>
      </w:r>
    </w:p>
    <w:p w:rsidR="00DB2E06" w:rsidRDefault="00DB2E06" w:rsidP="00DB2E0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161DC7" w:rsidRDefault="00DB2E06" w:rsidP="00DB2E0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Начальник юридического отдела</w:t>
      </w:r>
      <w:r w:rsidR="00161DC7">
        <w:rPr>
          <w:rFonts w:ascii="Arial" w:hAnsi="Arial" w:cs="Arial"/>
          <w:sz w:val="26"/>
          <w:szCs w:val="26"/>
        </w:rPr>
        <w:t xml:space="preserve"> </w:t>
      </w:r>
    </w:p>
    <w:p w:rsidR="00DB2E06" w:rsidRDefault="00DB2E06" w:rsidP="00DB2E0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НП БЕЛАСПО (СРО)</w:t>
      </w:r>
    </w:p>
    <w:p w:rsidR="00DB2E06" w:rsidRDefault="00DB2E06" w:rsidP="00DB2E0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Т.Кулабухов</w:t>
      </w:r>
      <w:proofErr w:type="spellEnd"/>
    </w:p>
    <w:sectPr w:rsidR="00DB2E06" w:rsidSect="008B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16ED"/>
    <w:rsid w:val="00010B36"/>
    <w:rsid w:val="00084195"/>
    <w:rsid w:val="000D3FB8"/>
    <w:rsid w:val="001059B6"/>
    <w:rsid w:val="00121828"/>
    <w:rsid w:val="00155E33"/>
    <w:rsid w:val="00160BA0"/>
    <w:rsid w:val="00161DC7"/>
    <w:rsid w:val="00164589"/>
    <w:rsid w:val="0018532C"/>
    <w:rsid w:val="001A539B"/>
    <w:rsid w:val="001B1368"/>
    <w:rsid w:val="001C3EAA"/>
    <w:rsid w:val="001E7C35"/>
    <w:rsid w:val="001F4787"/>
    <w:rsid w:val="00203A43"/>
    <w:rsid w:val="00233C22"/>
    <w:rsid w:val="00234790"/>
    <w:rsid w:val="0025204D"/>
    <w:rsid w:val="00254DDA"/>
    <w:rsid w:val="00271537"/>
    <w:rsid w:val="002847CE"/>
    <w:rsid w:val="002A3488"/>
    <w:rsid w:val="002C7883"/>
    <w:rsid w:val="002E65D0"/>
    <w:rsid w:val="002F7186"/>
    <w:rsid w:val="003115D6"/>
    <w:rsid w:val="00364625"/>
    <w:rsid w:val="003A7CBB"/>
    <w:rsid w:val="003B0EDE"/>
    <w:rsid w:val="003C7AD4"/>
    <w:rsid w:val="003E6289"/>
    <w:rsid w:val="00417B85"/>
    <w:rsid w:val="004534A1"/>
    <w:rsid w:val="00457E08"/>
    <w:rsid w:val="00465F2B"/>
    <w:rsid w:val="004669D4"/>
    <w:rsid w:val="004B1AA3"/>
    <w:rsid w:val="004B2A53"/>
    <w:rsid w:val="00506549"/>
    <w:rsid w:val="00533C1B"/>
    <w:rsid w:val="005352F6"/>
    <w:rsid w:val="0054700A"/>
    <w:rsid w:val="0055645C"/>
    <w:rsid w:val="0057203B"/>
    <w:rsid w:val="00586C93"/>
    <w:rsid w:val="005A72DE"/>
    <w:rsid w:val="005E129E"/>
    <w:rsid w:val="005F04A5"/>
    <w:rsid w:val="0069789A"/>
    <w:rsid w:val="006A74CD"/>
    <w:rsid w:val="006C5A11"/>
    <w:rsid w:val="0070116E"/>
    <w:rsid w:val="007155F2"/>
    <w:rsid w:val="00742CB2"/>
    <w:rsid w:val="00761F17"/>
    <w:rsid w:val="007963C7"/>
    <w:rsid w:val="0079710D"/>
    <w:rsid w:val="0080778C"/>
    <w:rsid w:val="008125BD"/>
    <w:rsid w:val="008275B2"/>
    <w:rsid w:val="00853B7A"/>
    <w:rsid w:val="00876DFC"/>
    <w:rsid w:val="008B3E28"/>
    <w:rsid w:val="00901070"/>
    <w:rsid w:val="00915577"/>
    <w:rsid w:val="00916192"/>
    <w:rsid w:val="00917E2C"/>
    <w:rsid w:val="00962074"/>
    <w:rsid w:val="00980226"/>
    <w:rsid w:val="009A7695"/>
    <w:rsid w:val="009B42FF"/>
    <w:rsid w:val="009D1127"/>
    <w:rsid w:val="009D369E"/>
    <w:rsid w:val="009E202B"/>
    <w:rsid w:val="009E47F1"/>
    <w:rsid w:val="00A249D3"/>
    <w:rsid w:val="00A40D5C"/>
    <w:rsid w:val="00A640A2"/>
    <w:rsid w:val="00A93EB0"/>
    <w:rsid w:val="00AA7B90"/>
    <w:rsid w:val="00AB16ED"/>
    <w:rsid w:val="00AC1A41"/>
    <w:rsid w:val="00AC64E6"/>
    <w:rsid w:val="00AD773B"/>
    <w:rsid w:val="00B35D1A"/>
    <w:rsid w:val="00B50773"/>
    <w:rsid w:val="00B631EC"/>
    <w:rsid w:val="00BA0C5D"/>
    <w:rsid w:val="00BE1014"/>
    <w:rsid w:val="00BE1BD8"/>
    <w:rsid w:val="00BF4B7A"/>
    <w:rsid w:val="00C51A4E"/>
    <w:rsid w:val="00C70576"/>
    <w:rsid w:val="00CA4790"/>
    <w:rsid w:val="00CD1CF0"/>
    <w:rsid w:val="00CE670E"/>
    <w:rsid w:val="00D62C43"/>
    <w:rsid w:val="00D75F50"/>
    <w:rsid w:val="00DB2E06"/>
    <w:rsid w:val="00DE62DB"/>
    <w:rsid w:val="00E307CB"/>
    <w:rsid w:val="00E45047"/>
    <w:rsid w:val="00E843AC"/>
    <w:rsid w:val="00EA722D"/>
    <w:rsid w:val="00F05616"/>
    <w:rsid w:val="00F12AB5"/>
    <w:rsid w:val="00FA6D18"/>
    <w:rsid w:val="00FB3F86"/>
    <w:rsid w:val="00FD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24FC-50E1-45D4-A7BD-154BD98D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2011-05-25T11:21:00Z</cp:lastPrinted>
  <dcterms:created xsi:type="dcterms:W3CDTF">2011-08-04T08:27:00Z</dcterms:created>
  <dcterms:modified xsi:type="dcterms:W3CDTF">2011-08-04T08:27:00Z</dcterms:modified>
</cp:coreProperties>
</file>